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923" w:type="dxa"/>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CellMar>
          <w:left w:w="255" w:type="dxa"/>
          <w:right w:w="142" w:type="dxa"/>
        </w:tblCellMar>
        <w:tblLook w:val="04A0" w:firstRow="1" w:lastRow="0" w:firstColumn="1" w:lastColumn="0" w:noHBand="0" w:noVBand="1"/>
      </w:tblPr>
      <w:tblGrid>
        <w:gridCol w:w="7371"/>
        <w:gridCol w:w="2552"/>
      </w:tblGrid>
      <w:tr w:rsidR="00567DF8" w14:paraId="2D1DE01A" w14:textId="77777777" w:rsidTr="00093F00">
        <w:trPr>
          <w:trHeight w:val="1985"/>
        </w:trPr>
        <w:tc>
          <w:tcPr>
            <w:tcW w:w="7371" w:type="dxa"/>
            <w:tcBorders>
              <w:right w:val="single" w:sz="24" w:space="0" w:color="FFFFFF" w:themeColor="background1"/>
            </w:tcBorders>
            <w:shd w:val="clear" w:color="auto" w:fill="F2F2F2" w:themeFill="background1" w:themeFillShade="F2"/>
            <w:vAlign w:val="center"/>
          </w:tcPr>
          <w:p w14:paraId="433FC7DB" w14:textId="1A76FA9A" w:rsidR="00567DF8" w:rsidRPr="00805BA9" w:rsidRDefault="004B4648" w:rsidP="00440834">
            <w:pPr>
              <w:pStyle w:val="REVISTAURBANA"/>
            </w:pPr>
            <w:r>
              <w:rPr>
                <w:noProof/>
              </w:rPr>
              <w:drawing>
                <wp:anchor distT="0" distB="0" distL="114300" distR="114300" simplePos="0" relativeHeight="251669504" behindDoc="0" locked="1" layoutInCell="1" allowOverlap="1" wp14:anchorId="38D6B64B" wp14:editId="3A0CECB8">
                  <wp:simplePos x="0" y="0"/>
                  <wp:positionH relativeFrom="column">
                    <wp:posOffset>-24765</wp:posOffset>
                  </wp:positionH>
                  <wp:positionV relativeFrom="paragraph">
                    <wp:posOffset>47625</wp:posOffset>
                  </wp:positionV>
                  <wp:extent cx="2844165" cy="1188720"/>
                  <wp:effectExtent l="0" t="0" r="0" b="0"/>
                  <wp:wrapThrough wrapText="bothSides">
                    <wp:wrapPolygon edited="0">
                      <wp:start x="0" y="0"/>
                      <wp:lineTo x="0" y="11077"/>
                      <wp:lineTo x="10706" y="11423"/>
                      <wp:lineTo x="0" y="12808"/>
                      <wp:lineTo x="0" y="19731"/>
                      <wp:lineTo x="21412" y="19731"/>
                      <wp:lineTo x="21412" y="16962"/>
                      <wp:lineTo x="20833" y="16962"/>
                      <wp:lineTo x="21267" y="14538"/>
                      <wp:lineTo x="19531" y="13846"/>
                      <wp:lineTo x="10706" y="11423"/>
                      <wp:lineTo x="13889" y="10731"/>
                      <wp:lineTo x="13599" y="5885"/>
                      <wp:lineTo x="4919" y="5885"/>
                      <wp:lineTo x="5642" y="3808"/>
                      <wp:lineTo x="5208" y="692"/>
                      <wp:lineTo x="1013" y="0"/>
                      <wp:lineTo x="0" y="0"/>
                    </wp:wrapPolygon>
                  </wp:wrapThrough>
                  <wp:docPr id="9" name="Imagem 9"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Forma&#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4165" cy="1188720"/>
                          </a:xfrm>
                          <a:prstGeom prst="rect">
                            <a:avLst/>
                          </a:prstGeom>
                        </pic:spPr>
                      </pic:pic>
                    </a:graphicData>
                  </a:graphic>
                  <wp14:sizeRelH relativeFrom="margin">
                    <wp14:pctWidth>0</wp14:pctWidth>
                  </wp14:sizeRelH>
                  <wp14:sizeRelV relativeFrom="margin">
                    <wp14:pctHeight>0</wp14:pctHeight>
                  </wp14:sizeRelV>
                </wp:anchor>
              </w:drawing>
            </w:r>
            <w:r w:rsidR="004761AA">
              <w:t xml:space="preserve"> </w:t>
            </w:r>
          </w:p>
        </w:tc>
        <w:tc>
          <w:tcPr>
            <w:tcW w:w="2552" w:type="dxa"/>
            <w:tcBorders>
              <w:left w:val="single" w:sz="24" w:space="0" w:color="FFFFFF" w:themeColor="background1"/>
            </w:tcBorders>
            <w:shd w:val="clear" w:color="auto" w:fill="F2F2F2" w:themeFill="background1" w:themeFillShade="F2"/>
          </w:tcPr>
          <w:p w14:paraId="1D8C5ECF" w14:textId="619A5F73" w:rsidR="00567DF8" w:rsidRDefault="00567DF8" w:rsidP="00967719">
            <w:pPr>
              <w:pStyle w:val="NormalWeb"/>
              <w:spacing w:before="0" w:beforeAutospacing="0" w:after="225" w:afterAutospacing="0"/>
              <w:jc w:val="both"/>
              <w:rPr>
                <w:rFonts w:ascii="Open Sans" w:hAnsi="Open Sans" w:cs="Open Sans"/>
                <w:color w:val="000000"/>
                <w:sz w:val="21"/>
                <w:szCs w:val="21"/>
              </w:rPr>
            </w:pPr>
            <w:r>
              <w:rPr>
                <w:noProof/>
              </w:rPr>
              <w:drawing>
                <wp:anchor distT="0" distB="0" distL="114300" distR="114300" simplePos="0" relativeHeight="251660288" behindDoc="0" locked="0" layoutInCell="1" allowOverlap="1" wp14:anchorId="7A4CB1B7" wp14:editId="5D50E105">
                  <wp:simplePos x="0" y="0"/>
                  <wp:positionH relativeFrom="column">
                    <wp:posOffset>-8890</wp:posOffset>
                  </wp:positionH>
                  <wp:positionV relativeFrom="paragraph">
                    <wp:posOffset>626519</wp:posOffset>
                  </wp:positionV>
                  <wp:extent cx="1363890" cy="492125"/>
                  <wp:effectExtent l="0" t="0" r="8255" b="3175"/>
                  <wp:wrapNone/>
                  <wp:docPr id="3" name="Gráfico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363890" cy="492125"/>
                          </a:xfrm>
                          <a:prstGeom prst="rect">
                            <a:avLst/>
                          </a:prstGeom>
                        </pic:spPr>
                      </pic:pic>
                    </a:graphicData>
                  </a:graphic>
                  <wp14:sizeRelH relativeFrom="page">
                    <wp14:pctWidth>0</wp14:pctWidth>
                  </wp14:sizeRelH>
                  <wp14:sizeRelV relativeFrom="page">
                    <wp14:pctHeight>0</wp14:pctHeight>
                  </wp14:sizeRelV>
                </wp:anchor>
              </w:drawing>
            </w:r>
          </w:p>
        </w:tc>
      </w:tr>
      <w:tr w:rsidR="00567DF8" w14:paraId="16A23803" w14:textId="77777777" w:rsidTr="008714CA">
        <w:trPr>
          <w:trHeight w:val="20"/>
        </w:trPr>
        <w:tc>
          <w:tcPr>
            <w:tcW w:w="7371" w:type="dxa"/>
            <w:tcBorders>
              <w:right w:val="single" w:sz="24" w:space="0" w:color="FFFFFF" w:themeColor="background1"/>
            </w:tcBorders>
            <w:shd w:val="clear" w:color="auto" w:fill="D0CECE" w:themeFill="background2" w:themeFillShade="E6"/>
            <w:vAlign w:val="center"/>
          </w:tcPr>
          <w:p w14:paraId="6E2B0D90" w14:textId="1767FA6E" w:rsidR="00567DF8" w:rsidRPr="00BC0C9D" w:rsidRDefault="00000000" w:rsidP="0095709F">
            <w:pPr>
              <w:pStyle w:val="linkdarevista"/>
              <w:spacing w:after="0"/>
              <w:rPr>
                <w:rFonts w:ascii="Roboto Slab" w:hAnsi="Roboto Slab" w:cs="Open Sans"/>
                <w:color w:val="000000"/>
                <w:sz w:val="16"/>
                <w:szCs w:val="16"/>
              </w:rPr>
            </w:pPr>
            <w:hyperlink r:id="rId12" w:history="1">
              <w:r w:rsidR="00E96505" w:rsidRPr="00105F8F">
                <w:rPr>
                  <w:rStyle w:val="Hyperlink"/>
                  <w:rFonts w:ascii="Roboto Slab" w:eastAsiaTheme="minorEastAsia" w:hAnsi="Roboto Slab"/>
                  <w:color w:val="767171" w:themeColor="background2" w:themeShade="80"/>
                  <w:sz w:val="16"/>
                  <w:szCs w:val="16"/>
                  <w:u w:val="none"/>
                </w:rPr>
                <w:t>periodicos.pucpr.br/</w:t>
              </w:r>
              <w:proofErr w:type="spellStart"/>
              <w:r w:rsidR="00E96505" w:rsidRPr="00105F8F">
                <w:rPr>
                  <w:rStyle w:val="Hyperlink"/>
                  <w:rFonts w:ascii="Roboto Slab" w:eastAsiaTheme="minorEastAsia" w:hAnsi="Roboto Slab"/>
                  <w:color w:val="767171" w:themeColor="background2" w:themeShade="80"/>
                  <w:sz w:val="16"/>
                  <w:szCs w:val="16"/>
                  <w:u w:val="none"/>
                </w:rPr>
                <w:t>dialogoeducacional</w:t>
              </w:r>
              <w:proofErr w:type="spellEnd"/>
              <w:r w:rsidR="00E96505" w:rsidRPr="00105F8F">
                <w:rPr>
                  <w:rStyle w:val="Hyperlink"/>
                  <w:rFonts w:ascii="Roboto Slab" w:eastAsiaTheme="minorEastAsia" w:hAnsi="Roboto Slab"/>
                  <w:color w:val="767171" w:themeColor="background2" w:themeShade="80"/>
                  <w:sz w:val="16"/>
                  <w:szCs w:val="16"/>
                  <w:u w:val="none"/>
                </w:rPr>
                <w:t xml:space="preserve"> </w:t>
              </w:r>
            </w:hyperlink>
          </w:p>
        </w:tc>
        <w:tc>
          <w:tcPr>
            <w:tcW w:w="2552" w:type="dxa"/>
            <w:tcBorders>
              <w:left w:val="single" w:sz="24" w:space="0" w:color="FFFFFF" w:themeColor="background1"/>
            </w:tcBorders>
            <w:shd w:val="clear" w:color="auto" w:fill="D0CECE" w:themeFill="background2" w:themeFillShade="E6"/>
          </w:tcPr>
          <w:p w14:paraId="10332F17" w14:textId="77777777" w:rsidR="00567DF8" w:rsidRDefault="00567DF8" w:rsidP="0095709F">
            <w:pPr>
              <w:pStyle w:val="NormalWeb"/>
              <w:spacing w:before="0" w:beforeAutospacing="0" w:after="0" w:afterAutospacing="0"/>
              <w:jc w:val="both"/>
              <w:rPr>
                <w:rFonts w:ascii="Open Sans" w:hAnsi="Open Sans" w:cs="Open Sans"/>
                <w:color w:val="000000"/>
                <w:sz w:val="21"/>
                <w:szCs w:val="21"/>
              </w:rPr>
            </w:pPr>
          </w:p>
        </w:tc>
      </w:tr>
    </w:tbl>
    <w:p w14:paraId="6ECE3302" w14:textId="63F7E8B3" w:rsidR="00440834" w:rsidRPr="00C94E90" w:rsidRDefault="008C3675" w:rsidP="002179E2">
      <w:pPr>
        <w:pStyle w:val="TItulodoArtigo"/>
      </w:pPr>
      <w:r w:rsidRPr="008C3675">
        <w:t>Título do artigo no primeiro idioma</w:t>
      </w:r>
    </w:p>
    <w:p w14:paraId="093C40B5" w14:textId="04EEAC05" w:rsidR="00422136" w:rsidRDefault="00E80F1C" w:rsidP="00D6252A">
      <w:pPr>
        <w:pStyle w:val="Titutodoartigosegundoidioma"/>
      </w:pPr>
      <w:r w:rsidRPr="00E80F1C">
        <w:t>Título do artigo no segundo idioma</w:t>
      </w:r>
    </w:p>
    <w:p w14:paraId="1E1A3775" w14:textId="029C3F0E" w:rsidR="00440834" w:rsidRPr="00D6252A" w:rsidRDefault="00E80F1C" w:rsidP="00D6252A">
      <w:pPr>
        <w:pStyle w:val="Titutodoartigosegundoidioma"/>
      </w:pPr>
      <w:r w:rsidRPr="00E80F1C">
        <w:t>Título do artigo no segundo idioma</w:t>
      </w:r>
    </w:p>
    <w:p w14:paraId="2BD95163" w14:textId="3680E9FC" w:rsidR="00C67FB7" w:rsidRDefault="003817DE" w:rsidP="00E53822">
      <w:pPr>
        <w:pStyle w:val="NomecompletodoAutor"/>
      </w:pPr>
      <w:r w:rsidRPr="00D6252A">
        <w:rPr>
          <w:noProof/>
        </w:rPr>
        <mc:AlternateContent>
          <mc:Choice Requires="wps">
            <w:drawing>
              <wp:anchor distT="0" distB="0" distL="114300" distR="114300" simplePos="0" relativeHeight="251663360" behindDoc="0" locked="0" layoutInCell="1" allowOverlap="1" wp14:anchorId="5A16EAE9" wp14:editId="7BD3806E">
                <wp:simplePos x="0" y="0"/>
                <wp:positionH relativeFrom="column">
                  <wp:posOffset>-1270</wp:posOffset>
                </wp:positionH>
                <wp:positionV relativeFrom="paragraph">
                  <wp:posOffset>39973</wp:posOffset>
                </wp:positionV>
                <wp:extent cx="6286500" cy="0"/>
                <wp:effectExtent l="0" t="0" r="0" b="0"/>
                <wp:wrapNone/>
                <wp:docPr id="2" name="Conector reto 2"/>
                <wp:cNvGraphicFramePr/>
                <a:graphic xmlns:a="http://schemas.openxmlformats.org/drawingml/2006/main">
                  <a:graphicData uri="http://schemas.microsoft.com/office/word/2010/wordprocessingShape">
                    <wps:wsp>
                      <wps:cNvCnPr/>
                      <wps:spPr>
                        <a:xfrm>
                          <a:off x="0" y="0"/>
                          <a:ext cx="628650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DAD025" id="Conector reto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3.15pt" to="494.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" strokecolor="#0d0d0d [3069]" strokeweight="1pt">
                <v:stroke joinstyle="miter"/>
              </v:line>
            </w:pict>
          </mc:Fallback>
        </mc:AlternateContent>
      </w:r>
      <w:r w:rsidR="00577E39" w:rsidRPr="00577E39">
        <w:rPr>
          <w:noProof/>
        </w:rPr>
        <w:t xml:space="preserve">Nome Completo do Autor </w:t>
      </w:r>
      <w:r w:rsidR="000F0801" w:rsidRPr="00756633">
        <w:rPr>
          <w:vertAlign w:val="superscript"/>
        </w:rPr>
        <w:t>[a</w:t>
      </w:r>
      <w:r w:rsidR="00372F10" w:rsidRPr="00756633">
        <w:rPr>
          <w:vertAlign w:val="superscript"/>
        </w:rPr>
        <w:t>]</w:t>
      </w:r>
      <w:r w:rsidR="00D6252A" w:rsidRPr="0004559D">
        <w:t xml:space="preserve"> </w:t>
      </w:r>
      <w:r w:rsidR="00D6252A" w:rsidRPr="0004559D">
        <w:rPr>
          <w:noProof/>
        </w:rPr>
        <w:drawing>
          <wp:inline distT="0" distB="0" distL="0" distR="0" wp14:anchorId="79D60D41" wp14:editId="23C77E03">
            <wp:extent cx="148590" cy="148590"/>
            <wp:effectExtent l="0" t="0" r="381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14:paraId="489C1C75" w14:textId="682FAA13" w:rsidR="00C67FB7" w:rsidRDefault="001F0834" w:rsidP="00C67FB7">
      <w:pPr>
        <w:pStyle w:val="CidadeUFPAIS"/>
      </w:pPr>
      <w:r w:rsidRPr="001F0834">
        <w:t>Cidade, UF,</w:t>
      </w:r>
      <w:r w:rsidR="0028014F">
        <w:t xml:space="preserve"> </w:t>
      </w:r>
      <w:r w:rsidR="00C94CCF" w:rsidRPr="00C94CCF">
        <w:t>Brasil</w:t>
      </w:r>
    </w:p>
    <w:p w14:paraId="5AF9F17F" w14:textId="2752EC63" w:rsidR="002B7C22" w:rsidRDefault="009E3040" w:rsidP="00372F10">
      <w:pPr>
        <w:pStyle w:val="Universidadesiglainstituto"/>
        <w:spacing w:after="120"/>
      </w:pPr>
      <w:r w:rsidRPr="0004559D">
        <w:t>Universidade (SIGLA), Instituto, Faculdade, Departamento</w:t>
      </w:r>
    </w:p>
    <w:p w14:paraId="327C9674" w14:textId="575B326C" w:rsidR="00372F10" w:rsidRDefault="00577E39" w:rsidP="00372F10">
      <w:pPr>
        <w:pStyle w:val="NomecompletodoAutor"/>
        <w:spacing w:before="0"/>
      </w:pPr>
      <w:r w:rsidRPr="00577E39">
        <w:t xml:space="preserve">Nome Completo do Autor </w:t>
      </w:r>
      <w:r w:rsidR="00372F10" w:rsidRPr="00756633">
        <w:rPr>
          <w:vertAlign w:val="superscript"/>
        </w:rPr>
        <w:t>[</w:t>
      </w:r>
      <w:r w:rsidR="00756633" w:rsidRPr="00756633">
        <w:rPr>
          <w:vertAlign w:val="superscript"/>
        </w:rPr>
        <w:t>b</w:t>
      </w:r>
      <w:r w:rsidR="00372F10" w:rsidRPr="00756633">
        <w:rPr>
          <w:vertAlign w:val="superscript"/>
        </w:rPr>
        <w:t>]</w:t>
      </w:r>
      <w:r w:rsidR="00372F10" w:rsidRPr="0004559D">
        <w:t xml:space="preserve"> </w:t>
      </w:r>
      <w:r w:rsidR="00372F10" w:rsidRPr="0004559D">
        <w:rPr>
          <w:noProof/>
        </w:rPr>
        <w:drawing>
          <wp:inline distT="0" distB="0" distL="0" distR="0" wp14:anchorId="450FC2A1" wp14:editId="08AA71C9">
            <wp:extent cx="148590" cy="148590"/>
            <wp:effectExtent l="0" t="0" r="3810" b="381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14:paraId="70A4B2B5" w14:textId="7B2ACC46" w:rsidR="00372F10" w:rsidRDefault="001F0834" w:rsidP="00372F10">
      <w:pPr>
        <w:pStyle w:val="CidadeUFPAIS"/>
      </w:pPr>
      <w:r w:rsidRPr="0004559D">
        <w:t>Cidade, UF,</w:t>
      </w:r>
      <w:r>
        <w:t xml:space="preserve"> </w:t>
      </w:r>
      <w:r w:rsidR="00C72D3E" w:rsidRPr="00C72D3E">
        <w:t>Brasil</w:t>
      </w:r>
    </w:p>
    <w:p w14:paraId="36B75675" w14:textId="2E67D4D7" w:rsidR="00372F10" w:rsidRDefault="009E3040" w:rsidP="00372F10">
      <w:pPr>
        <w:pStyle w:val="Universidadesiglainstituto"/>
        <w:spacing w:after="120"/>
      </w:pPr>
      <w:r w:rsidRPr="0004559D">
        <w:t>Universidade (SIGLA), Instituto, Faculdade, Departamento</w:t>
      </w:r>
    </w:p>
    <w:p w14:paraId="0D7C7A5A" w14:textId="4FEE7783" w:rsidR="00372F10" w:rsidRDefault="00577E39" w:rsidP="00372F10">
      <w:pPr>
        <w:pStyle w:val="NomecompletodoAutor"/>
        <w:spacing w:before="0"/>
      </w:pPr>
      <w:r w:rsidRPr="00577E39">
        <w:t xml:space="preserve">Nome Completo do Autor </w:t>
      </w:r>
      <w:r w:rsidR="00372F10" w:rsidRPr="00756633">
        <w:rPr>
          <w:vertAlign w:val="superscript"/>
        </w:rPr>
        <w:t>[</w:t>
      </w:r>
      <w:r w:rsidR="00756633" w:rsidRPr="00756633">
        <w:rPr>
          <w:vertAlign w:val="superscript"/>
        </w:rPr>
        <w:t>c</w:t>
      </w:r>
      <w:r w:rsidR="00372F10" w:rsidRPr="00756633">
        <w:rPr>
          <w:vertAlign w:val="superscript"/>
        </w:rPr>
        <w:t xml:space="preserve">] </w:t>
      </w:r>
      <w:r w:rsidR="00372F10" w:rsidRPr="0004559D">
        <w:rPr>
          <w:noProof/>
        </w:rPr>
        <w:drawing>
          <wp:inline distT="0" distB="0" distL="0" distR="0" wp14:anchorId="09DF1F33" wp14:editId="4FBCACE9">
            <wp:extent cx="148590" cy="14859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14:paraId="7B6E78BA" w14:textId="34302825" w:rsidR="00372F10" w:rsidRDefault="001F0834" w:rsidP="00372F10">
      <w:pPr>
        <w:pStyle w:val="CidadeUFPAIS"/>
      </w:pPr>
      <w:r w:rsidRPr="0004559D">
        <w:t>Cidade, UF,</w:t>
      </w:r>
      <w:r>
        <w:t xml:space="preserve"> </w:t>
      </w:r>
      <w:r w:rsidR="00E31200" w:rsidRPr="00E31200">
        <w:t>Brasil</w:t>
      </w:r>
    </w:p>
    <w:p w14:paraId="44DDD68B" w14:textId="77206237" w:rsidR="00372F10" w:rsidRDefault="009E3040" w:rsidP="00372F10">
      <w:pPr>
        <w:pStyle w:val="Universidadesiglainstituto"/>
      </w:pPr>
      <w:r w:rsidRPr="0004559D">
        <w:t>Universidade (SIGLA), Instituto, Faculdade, Departamento</w:t>
      </w:r>
    </w:p>
    <w:p w14:paraId="32A2D98F" w14:textId="33BBD772" w:rsidR="002B7C22" w:rsidRPr="00802BB8" w:rsidRDefault="002B7C22" w:rsidP="008D2716">
      <w:pPr>
        <w:pStyle w:val="Comocitar"/>
      </w:pPr>
      <w:r w:rsidRPr="00802BB8">
        <w:rPr>
          <w:b/>
        </w:rPr>
        <w:t>Como citar</w:t>
      </w:r>
      <w:r w:rsidRPr="00802BB8">
        <w:t xml:space="preserve">: </w:t>
      </w:r>
      <w:r w:rsidR="00DF1AAF" w:rsidRPr="00802BB8">
        <w:t>SOBRENOME</w:t>
      </w:r>
      <w:r w:rsidRPr="00802BB8">
        <w:t>, N. A</w:t>
      </w:r>
      <w:r w:rsidR="00DF1AAF">
        <w:t>.;</w:t>
      </w:r>
      <w:r w:rsidRPr="00802BB8">
        <w:t xml:space="preserve"> </w:t>
      </w:r>
      <w:r w:rsidR="00DF1AAF" w:rsidRPr="00802BB8">
        <w:t>SOBRENOME</w:t>
      </w:r>
      <w:r w:rsidRPr="00802BB8">
        <w:t>, A. A.</w:t>
      </w:r>
      <w:r w:rsidR="00DF1AAF">
        <w:t>;</w:t>
      </w:r>
      <w:r w:rsidRPr="00802BB8">
        <w:t xml:space="preserve"> </w:t>
      </w:r>
      <w:r w:rsidR="00DF1AAF" w:rsidRPr="00802BB8">
        <w:t>SOBRENOME</w:t>
      </w:r>
      <w:r w:rsidRPr="00802BB8">
        <w:t xml:space="preserve">, I. G. Título no primeiro idioma do artigo. </w:t>
      </w:r>
      <w:r w:rsidRPr="00802BB8">
        <w:rPr>
          <w:i/>
        </w:rPr>
        <w:t xml:space="preserve">Revista </w:t>
      </w:r>
      <w:r w:rsidR="00DF1AAF">
        <w:rPr>
          <w:i/>
        </w:rPr>
        <w:t>Diálogo Educacional</w:t>
      </w:r>
      <w:r w:rsidRPr="00802BB8">
        <w:t xml:space="preserve">, </w:t>
      </w:r>
      <w:r w:rsidR="003C0965" w:rsidRPr="003C0965">
        <w:t>v. 2</w:t>
      </w:r>
      <w:r w:rsidR="00727282">
        <w:t>4</w:t>
      </w:r>
      <w:r w:rsidR="003C0965" w:rsidRPr="003C0965">
        <w:t xml:space="preserve">, n. </w:t>
      </w:r>
      <w:r w:rsidR="00727282">
        <w:t>80</w:t>
      </w:r>
      <w:r w:rsidR="003C0965" w:rsidRPr="003C0965">
        <w:t xml:space="preserve">, p. </w:t>
      </w:r>
      <w:proofErr w:type="spellStart"/>
      <w:r w:rsidR="003C0965" w:rsidRPr="003C0965">
        <w:t>xxx-xxx</w:t>
      </w:r>
      <w:proofErr w:type="spellEnd"/>
      <w:r w:rsidR="003C0965" w:rsidRPr="003C0965">
        <w:t>, 2023</w:t>
      </w:r>
      <w:r w:rsidR="00DF1AAF">
        <w:t>.</w:t>
      </w:r>
      <w:r w:rsidRPr="00802BB8">
        <w:t xml:space="preserve"> https://</w:t>
      </w:r>
      <w:r w:rsidR="008944DA" w:rsidRPr="008944DA">
        <w:t>doi.org/10.7213/1981-416X.2</w:t>
      </w:r>
      <w:r w:rsidR="00727282">
        <w:t>4</w:t>
      </w:r>
      <w:r w:rsidR="008944DA" w:rsidRPr="008944DA">
        <w:t>.0</w:t>
      </w:r>
      <w:r w:rsidR="00727282">
        <w:t>80</w:t>
      </w:r>
      <w:r w:rsidR="008944DA" w:rsidRPr="008944DA">
        <w:t>.DS0</w:t>
      </w:r>
      <w:r w:rsidR="00C7444B">
        <w:t>0</w:t>
      </w:r>
    </w:p>
    <w:p w14:paraId="6EB1C605" w14:textId="2DA7289C" w:rsidR="001669C7" w:rsidRPr="00812897" w:rsidRDefault="005F103A" w:rsidP="001669C7">
      <w:pPr>
        <w:pStyle w:val="ResumoAbstractSubtitulo"/>
      </w:pPr>
      <w:r w:rsidRPr="005F103A">
        <w:t>Resumo</w:t>
      </w:r>
    </w:p>
    <w:p w14:paraId="51E8E187" w14:textId="4AEBB90B" w:rsidR="00856CD3" w:rsidRPr="00C2702F" w:rsidRDefault="00151378" w:rsidP="00352A94">
      <w:pPr>
        <w:pStyle w:val="Resumo"/>
        <w:rPr>
          <w:lang w:val="pt-BR"/>
        </w:rPr>
      </w:pPr>
      <w:r w:rsidRPr="00C2702F">
        <w:rPr>
          <w:lang w:val="pt-BR"/>
        </w:rPr>
        <w:t>Os trabalhos aceitos deverão oferecer dois resumos, sendo um deles necessariamente em português e o segundo em inglês. Quando o texto for apresentado em espanhol ou francês, um dos resumos deve ser em sua língua original, além dos resumos em português e inglês. Os resumos devem conter até 200 palavras</w:t>
      </w:r>
      <w:r w:rsidR="00856CD3" w:rsidRPr="00C2702F">
        <w:rPr>
          <w:lang w:val="pt-BR"/>
        </w:rPr>
        <w:t>.</w:t>
      </w:r>
    </w:p>
    <w:p w14:paraId="465639AB" w14:textId="49B78594" w:rsidR="00290198" w:rsidRPr="00812897" w:rsidRDefault="00290198" w:rsidP="00352A94">
      <w:pPr>
        <w:pStyle w:val="Palavrachave"/>
      </w:pPr>
      <w:r w:rsidRPr="00812897">
        <w:rPr>
          <w:b/>
        </w:rPr>
        <w:t>Palavras-chave:</w:t>
      </w:r>
      <w:r w:rsidRPr="00812897">
        <w:t xml:space="preserve"> </w:t>
      </w:r>
      <w:r w:rsidR="009A230F" w:rsidRPr="009A230F">
        <w:t xml:space="preserve">In </w:t>
      </w:r>
      <w:proofErr w:type="spellStart"/>
      <w:r w:rsidR="009A230F" w:rsidRPr="009A230F">
        <w:t>the</w:t>
      </w:r>
      <w:proofErr w:type="spellEnd"/>
      <w:r w:rsidR="009A230F" w:rsidRPr="009A230F">
        <w:t xml:space="preserve"> </w:t>
      </w:r>
      <w:proofErr w:type="spellStart"/>
      <w:r w:rsidR="009A230F" w:rsidRPr="009A230F">
        <w:t>last</w:t>
      </w:r>
      <w:proofErr w:type="spellEnd"/>
      <w:r w:rsidR="009A230F" w:rsidRPr="009A230F">
        <w:t xml:space="preserve"> </w:t>
      </w:r>
      <w:proofErr w:type="spellStart"/>
      <w:r w:rsidR="009A230F" w:rsidRPr="009A230F">
        <w:t>line</w:t>
      </w:r>
      <w:proofErr w:type="spellEnd"/>
      <w:r w:rsidR="009A230F" w:rsidRPr="009A230F">
        <w:t xml:space="preserve">, 3 </w:t>
      </w:r>
      <w:proofErr w:type="spellStart"/>
      <w:r w:rsidR="009A230F" w:rsidRPr="009A230F">
        <w:t>to</w:t>
      </w:r>
      <w:proofErr w:type="spellEnd"/>
      <w:r w:rsidR="009A230F" w:rsidRPr="009A230F">
        <w:t xml:space="preserve"> 5 </w:t>
      </w:r>
      <w:proofErr w:type="spellStart"/>
      <w:r w:rsidR="009A230F" w:rsidRPr="009A230F">
        <w:t>keywords</w:t>
      </w:r>
      <w:proofErr w:type="spellEnd"/>
      <w:r w:rsidR="009A230F" w:rsidRPr="009A230F">
        <w:t xml:space="preserve"> must </w:t>
      </w:r>
      <w:proofErr w:type="spellStart"/>
      <w:r w:rsidR="009A230F" w:rsidRPr="009A230F">
        <w:t>be</w:t>
      </w:r>
      <w:proofErr w:type="spellEnd"/>
      <w:r w:rsidR="009A230F" w:rsidRPr="009A230F">
        <w:t xml:space="preserve"> </w:t>
      </w:r>
      <w:proofErr w:type="spellStart"/>
      <w:r w:rsidR="009A230F" w:rsidRPr="009A230F">
        <w:t>indicated</w:t>
      </w:r>
      <w:proofErr w:type="spellEnd"/>
      <w:r w:rsidR="009A230F" w:rsidRPr="009A230F">
        <w:t xml:space="preserve"> </w:t>
      </w:r>
      <w:proofErr w:type="spellStart"/>
      <w:r w:rsidR="009A230F" w:rsidRPr="009A230F">
        <w:t>separated</w:t>
      </w:r>
      <w:proofErr w:type="spellEnd"/>
      <w:r w:rsidR="009A230F" w:rsidRPr="009A230F">
        <w:t xml:space="preserve"> </w:t>
      </w:r>
      <w:proofErr w:type="spellStart"/>
      <w:r w:rsidR="009A230F" w:rsidRPr="009A230F">
        <w:t>by</w:t>
      </w:r>
      <w:proofErr w:type="spellEnd"/>
      <w:r w:rsidR="009A230F" w:rsidRPr="009A230F">
        <w:t xml:space="preserve"> </w:t>
      </w:r>
      <w:proofErr w:type="spellStart"/>
      <w:r w:rsidR="009A230F" w:rsidRPr="009A230F">
        <w:t>dot</w:t>
      </w:r>
      <w:proofErr w:type="spellEnd"/>
      <w:r w:rsidRPr="00812897">
        <w:t>.</w:t>
      </w:r>
    </w:p>
    <w:p w14:paraId="3EE727DD" w14:textId="77777777" w:rsidR="0028014F" w:rsidRDefault="0028014F" w:rsidP="00524D6B">
      <w:pPr>
        <w:pStyle w:val="ResumoAbstractSubtitulo"/>
        <w:rPr>
          <w:lang w:val="fr-FR"/>
        </w:rPr>
      </w:pPr>
    </w:p>
    <w:p w14:paraId="10486E92" w14:textId="60E150D7" w:rsidR="00524D6B" w:rsidRPr="00812897" w:rsidRDefault="00524D6B" w:rsidP="00524D6B">
      <w:pPr>
        <w:pStyle w:val="ResumoAbstractSubtitulo"/>
        <w:rPr>
          <w:lang w:val="fr-FR"/>
        </w:rPr>
      </w:pPr>
      <w:r w:rsidRPr="00812897">
        <w:rPr>
          <w:lang w:val="fr-FR"/>
        </w:rPr>
        <w:lastRenderedPageBreak/>
        <w:t>Abstract</w:t>
      </w:r>
    </w:p>
    <w:p w14:paraId="7C41F911" w14:textId="1B417058" w:rsidR="00524D6B" w:rsidRPr="00812897" w:rsidRDefault="00151378" w:rsidP="00524D6B">
      <w:pPr>
        <w:pStyle w:val="Abstract"/>
      </w:pPr>
      <w:r w:rsidRPr="00C2702F">
        <w:rPr>
          <w:lang w:val="pt-BR"/>
        </w:rPr>
        <w:t>Os trabalhos aceitos deverão oferecer dois resumos, sendo um deles necessariamente em português e o segundo em inglês. Quando o texto for apresentado em espanhol ou francês, um dos resumos deve ser em sua língua original, além dos resumos em português e inglês. Os resumos devem conter até 200 palavras</w:t>
      </w:r>
      <w:r w:rsidR="00524D6B" w:rsidRPr="00812897">
        <w:t>.</w:t>
      </w:r>
    </w:p>
    <w:p w14:paraId="7C13E5C4" w14:textId="6486B64E" w:rsidR="00C94E90" w:rsidRDefault="00524D6B" w:rsidP="00C94E90">
      <w:pPr>
        <w:pStyle w:val="Keywords"/>
      </w:pPr>
      <w:r w:rsidRPr="00812897">
        <w:rPr>
          <w:b/>
          <w:bCs/>
        </w:rPr>
        <w:t>Keywords</w:t>
      </w:r>
      <w:r w:rsidRPr="00812897">
        <w:t xml:space="preserve">: </w:t>
      </w:r>
      <w:r w:rsidR="0099095F" w:rsidRPr="0099095F">
        <w:t>In the last line, 3 to 5 keywords must be indicated separated by dot</w:t>
      </w:r>
      <w:r w:rsidR="00FF5F82" w:rsidRPr="00FF5F82">
        <w:t>.</w:t>
      </w:r>
    </w:p>
    <w:p w14:paraId="5DAD49A4" w14:textId="77777777" w:rsidR="00A0659C" w:rsidRDefault="00A0659C" w:rsidP="00A0659C">
      <w:pPr>
        <w:shd w:val="clear" w:color="auto" w:fill="FFFFFF"/>
        <w:spacing w:before="360" w:after="120"/>
        <w:rPr>
          <w:rFonts w:ascii="Adelle Rg" w:eastAsia="Times New Roman" w:hAnsi="Adelle Rg" w:cs="Calibri Light"/>
          <w:b/>
          <w:bCs/>
          <w:color w:val="000000"/>
          <w:sz w:val="24"/>
          <w:szCs w:val="28"/>
          <w:lang w:val="fr-FR" w:eastAsia="pt-BR"/>
        </w:rPr>
      </w:pPr>
      <w:r w:rsidRPr="00E0558C">
        <w:rPr>
          <w:rFonts w:ascii="Adelle Rg" w:eastAsia="Times New Roman" w:hAnsi="Adelle Rg" w:cs="Calibri Light"/>
          <w:b/>
          <w:bCs/>
          <w:color w:val="000000"/>
          <w:sz w:val="24"/>
          <w:szCs w:val="28"/>
          <w:lang w:val="fr-FR" w:eastAsia="pt-BR"/>
        </w:rPr>
        <w:t>Resumen</w:t>
      </w:r>
    </w:p>
    <w:p w14:paraId="5BEF0154" w14:textId="26D6C7DF" w:rsidR="00A0659C" w:rsidRPr="00E0558C" w:rsidRDefault="009A230F" w:rsidP="004762F2">
      <w:pPr>
        <w:shd w:val="clear" w:color="auto" w:fill="FFFFFF"/>
        <w:spacing w:after="240"/>
        <w:jc w:val="both"/>
        <w:rPr>
          <w:rFonts w:ascii="Adelle Rg" w:eastAsia="Times New Roman" w:hAnsi="Adelle Rg" w:cs="Calibri Light"/>
          <w:i/>
          <w:noProof/>
          <w:color w:val="000000"/>
          <w:sz w:val="20"/>
          <w:lang w:val="fr-FR" w:eastAsia="pt-BR"/>
        </w:rPr>
      </w:pPr>
      <w:r w:rsidRPr="009A230F">
        <w:rPr>
          <w:rFonts w:ascii="Adelle Rg" w:eastAsia="Times New Roman" w:hAnsi="Adelle Rg" w:cs="Calibri Light"/>
          <w:i/>
          <w:noProof/>
          <w:color w:val="000000"/>
          <w:sz w:val="20"/>
          <w:lang w:val="fr-FR" w:eastAsia="pt-BR"/>
        </w:rPr>
        <w:t>In the last line, 3 to 5 keywords must be indicated separated by dot</w:t>
      </w:r>
      <w:r w:rsidR="00191BB0">
        <w:rPr>
          <w:rFonts w:ascii="Adelle Rg" w:eastAsia="Times New Roman" w:hAnsi="Adelle Rg" w:cs="Calibri Light"/>
          <w:i/>
          <w:noProof/>
          <w:color w:val="000000"/>
          <w:sz w:val="20"/>
          <w:lang w:val="fr-FR" w:eastAsia="pt-BR"/>
        </w:rPr>
        <w:t>.</w:t>
      </w:r>
    </w:p>
    <w:p w14:paraId="7B12CACE" w14:textId="37D91845" w:rsidR="00A0659C" w:rsidRPr="00745B43" w:rsidRDefault="00A0659C" w:rsidP="00A0659C">
      <w:pPr>
        <w:spacing w:after="360"/>
      </w:pPr>
      <w:r w:rsidRPr="006836F1">
        <w:rPr>
          <w:rFonts w:ascii="Adelle Rg" w:eastAsia="Times New Roman" w:hAnsi="Adelle Rg" w:cs="Times New Roman"/>
          <w:i/>
          <w:iCs/>
          <w:noProof/>
          <w:sz w:val="20"/>
          <w:lang w:val="en-US"/>
        </w:rPr>
        <mc:AlternateContent>
          <mc:Choice Requires="wps">
            <w:drawing>
              <wp:anchor distT="0" distB="0" distL="114300" distR="114300" simplePos="0" relativeHeight="251673600" behindDoc="0" locked="0" layoutInCell="1" allowOverlap="1" wp14:anchorId="1AFB3221" wp14:editId="31BEE80B">
                <wp:simplePos x="0" y="0"/>
                <wp:positionH relativeFrom="column">
                  <wp:posOffset>-1270</wp:posOffset>
                </wp:positionH>
                <wp:positionV relativeFrom="paragraph">
                  <wp:posOffset>350520</wp:posOffset>
                </wp:positionV>
                <wp:extent cx="6286500" cy="0"/>
                <wp:effectExtent l="0" t="0" r="0" b="0"/>
                <wp:wrapNone/>
                <wp:docPr id="11" name="Conector reto 11"/>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ysClr val="windowText" lastClr="000000">
                              <a:lumMod val="95000"/>
                              <a:lumOff val="5000"/>
                            </a:sysClr>
                          </a:solidFill>
                          <a:prstDash val="solid"/>
                          <a:miter lim="800000"/>
                        </a:ln>
                        <a:effectLst/>
                      </wps:spPr>
                      <wps:bodyPr/>
                    </wps:wsp>
                  </a:graphicData>
                </a:graphic>
              </wp:anchor>
            </w:drawing>
          </mc:Choice>
          <mc:Fallback>
            <w:pict>
              <v:line w14:anchorId="3210C684" id="Conector reto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pt,27.6pt" to="494.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" strokecolor="#0d0d0d" strokeweight="1pt">
                <v:stroke joinstyle="miter"/>
              </v:line>
            </w:pict>
          </mc:Fallback>
        </mc:AlternateContent>
      </w:r>
      <w:r w:rsidRPr="00E0558C">
        <w:rPr>
          <w:rFonts w:ascii="Adelle Rg" w:eastAsia="Times New Roman" w:hAnsi="Adelle Rg" w:cs="Times New Roman"/>
          <w:b/>
          <w:bCs/>
          <w:i/>
          <w:iCs/>
          <w:sz w:val="20"/>
          <w:lang w:val="en-US"/>
        </w:rPr>
        <w:t>Palabras clave</w:t>
      </w:r>
      <w:r w:rsidRPr="006836F1">
        <w:rPr>
          <w:rFonts w:ascii="Adelle Rg" w:eastAsia="Times New Roman" w:hAnsi="Adelle Rg" w:cs="Times New Roman"/>
          <w:i/>
          <w:iCs/>
          <w:sz w:val="20"/>
          <w:lang w:val="en-US"/>
        </w:rPr>
        <w:t xml:space="preserve">: </w:t>
      </w:r>
      <w:r w:rsidR="009A230F" w:rsidRPr="009A230F">
        <w:rPr>
          <w:rFonts w:ascii="Adelle Rg" w:eastAsia="Times New Roman" w:hAnsi="Adelle Rg" w:cs="Times New Roman"/>
          <w:i/>
          <w:iCs/>
          <w:sz w:val="20"/>
          <w:lang w:val="en-US"/>
        </w:rPr>
        <w:t>In the last line, 3 to 5 keywords must be indicated separated by dot</w:t>
      </w:r>
      <w:r w:rsidRPr="006836F1">
        <w:rPr>
          <w:rFonts w:ascii="Adelle Rg" w:eastAsia="Times New Roman" w:hAnsi="Adelle Rg" w:cs="Times New Roman"/>
          <w:i/>
          <w:iCs/>
          <w:sz w:val="20"/>
          <w:lang w:val="en-US"/>
        </w:rPr>
        <w:t>.</w:t>
      </w:r>
    </w:p>
    <w:p w14:paraId="4CB1D7B6" w14:textId="77777777" w:rsidR="00A0659C" w:rsidRDefault="00A0659C" w:rsidP="00C94E90">
      <w:pPr>
        <w:pStyle w:val="Keywords"/>
      </w:pPr>
    </w:p>
    <w:p w14:paraId="01AC2286" w14:textId="77777777" w:rsidR="00D323F8" w:rsidRPr="00FA58B1" w:rsidRDefault="00D323F8">
      <w:pPr>
        <w:spacing w:after="160" w:line="259" w:lineRule="auto"/>
        <w:rPr>
          <w:rFonts w:ascii="Adelle Rg" w:eastAsia="Times New Roman" w:hAnsi="Adelle Rg" w:cs="Open Sans"/>
          <w:b/>
          <w:bCs/>
          <w:color w:val="000000"/>
          <w:sz w:val="24"/>
          <w:szCs w:val="28"/>
          <w:lang w:val="fr-FR" w:eastAsia="pt-BR"/>
        </w:rPr>
      </w:pPr>
      <w:r w:rsidRPr="00FA58B1">
        <w:rPr>
          <w:lang w:val="fr-FR"/>
        </w:rPr>
        <w:br w:type="page"/>
      </w:r>
    </w:p>
    <w:p w14:paraId="16FFFA1C" w14:textId="6B283CA9" w:rsidR="0053612E" w:rsidRPr="00723808" w:rsidRDefault="0053612E" w:rsidP="0053612E">
      <w:pPr>
        <w:pStyle w:val="Subtitulotexto"/>
        <w:rPr>
          <w:lang w:val="pt-BR"/>
        </w:rPr>
      </w:pPr>
      <w:r w:rsidRPr="00723808">
        <w:rPr>
          <w:lang w:val="pt-BR"/>
        </w:rPr>
        <w:t>Introdução</w:t>
      </w:r>
    </w:p>
    <w:p w14:paraId="132E255E" w14:textId="77777777" w:rsidR="00723808" w:rsidRPr="005770E2" w:rsidRDefault="00723808" w:rsidP="00723808">
      <w:pPr>
        <w:pStyle w:val="TextoCorpo"/>
        <w:rPr>
          <w:lang w:val="pt-BR"/>
        </w:rPr>
      </w:pPr>
      <w:r w:rsidRPr="00723808">
        <w:rPr>
          <w:lang w:val="pt-BR"/>
        </w:rPr>
        <w:t>Os artigos devem conter entre 5.000 e 8.000 palavras</w:t>
      </w:r>
      <w:r>
        <w:rPr>
          <w:rStyle w:val="Refdenotaderodap"/>
          <w:szCs w:val="20"/>
        </w:rPr>
        <w:footnoteReference w:id="1"/>
      </w:r>
      <w:r w:rsidRPr="00723808">
        <w:rPr>
          <w:lang w:val="pt-BR"/>
        </w:rPr>
        <w:t xml:space="preserve">. </w:t>
      </w:r>
      <w:r w:rsidRPr="005770E2">
        <w:rPr>
          <w:lang w:val="pt-BR"/>
        </w:rPr>
        <w:t>O artigo não deve apresentar identificação dos autores em nenhuma página. A identificação dos autores (formação, titulação máxima, filiação institucional e o endereço completo incluindo e-mail) será realizada no momento da submissão online.</w:t>
      </w:r>
    </w:p>
    <w:p w14:paraId="7F091B46" w14:textId="6C5C3DC5" w:rsidR="00856CD3" w:rsidRPr="00723808" w:rsidRDefault="00723808" w:rsidP="00723808">
      <w:pPr>
        <w:pStyle w:val="TextoCorpo"/>
        <w:rPr>
          <w:lang w:val="pt-BR"/>
        </w:rPr>
      </w:pPr>
      <w:r w:rsidRPr="00723808">
        <w:rPr>
          <w:lang w:val="pt-BR"/>
        </w:rPr>
        <w:t>A primeira página do artigo deverá conter: o título em português e em inglês; resumo e palavras-chave. O texto principal do artigo deve vir na sequência, sem qualquer referência aos autores ou instituições de origem.</w:t>
      </w:r>
    </w:p>
    <w:p w14:paraId="6F129D5B" w14:textId="31B80098" w:rsidR="00723808" w:rsidRPr="00B04324" w:rsidRDefault="00100BA6" w:rsidP="00B04324">
      <w:pPr>
        <w:pStyle w:val="Subsecao"/>
        <w:rPr>
          <w:rFonts w:ascii="Open Sans" w:hAnsi="Open Sans"/>
          <w:sz w:val="21"/>
          <w:szCs w:val="21"/>
          <w:lang w:val="pt-BR"/>
        </w:rPr>
      </w:pPr>
      <w:r w:rsidRPr="00A67F85">
        <w:rPr>
          <w:lang w:val="pt-BR"/>
        </w:rPr>
        <w:t>Subseção</w:t>
      </w:r>
    </w:p>
    <w:p w14:paraId="34EFD1BA" w14:textId="77777777" w:rsidR="00A67F85" w:rsidRPr="00AF6B0B" w:rsidRDefault="00A67F85" w:rsidP="00AF6B0B">
      <w:pPr>
        <w:pStyle w:val="Citaocorpotexto"/>
      </w:pPr>
      <w:proofErr w:type="spellStart"/>
      <w:r w:rsidRPr="00AF6B0B">
        <w:t>Lorem</w:t>
      </w:r>
      <w:proofErr w:type="spellEnd"/>
      <w:r w:rsidRPr="00AF6B0B">
        <w:t xml:space="preserve"> ipsum </w:t>
      </w:r>
      <w:proofErr w:type="spellStart"/>
      <w:r w:rsidRPr="00AF6B0B">
        <w:t>dolor</w:t>
      </w:r>
      <w:proofErr w:type="spellEnd"/>
      <w:r w:rsidRPr="00AF6B0B">
        <w:t xml:space="preserve"> </w:t>
      </w:r>
      <w:proofErr w:type="spellStart"/>
      <w:r w:rsidRPr="00AF6B0B">
        <w:t>sit</w:t>
      </w:r>
      <w:proofErr w:type="spellEnd"/>
      <w:r w:rsidRPr="00AF6B0B">
        <w:t xml:space="preserve"> </w:t>
      </w:r>
      <w:proofErr w:type="spellStart"/>
      <w:r w:rsidRPr="00AF6B0B">
        <w:t>amet</w:t>
      </w:r>
      <w:proofErr w:type="spellEnd"/>
      <w:r w:rsidRPr="00AF6B0B">
        <w:t xml:space="preserve">, </w:t>
      </w:r>
      <w:proofErr w:type="spellStart"/>
      <w:r w:rsidRPr="00AF6B0B">
        <w:t>consectetur</w:t>
      </w:r>
      <w:proofErr w:type="spellEnd"/>
      <w:r w:rsidRPr="00AF6B0B">
        <w:t xml:space="preserve"> </w:t>
      </w:r>
      <w:proofErr w:type="spellStart"/>
      <w:r w:rsidRPr="00AF6B0B">
        <w:t>adipiscing</w:t>
      </w:r>
      <w:proofErr w:type="spellEnd"/>
      <w:r w:rsidRPr="00AF6B0B">
        <w:t xml:space="preserve"> </w:t>
      </w:r>
      <w:proofErr w:type="spellStart"/>
      <w:r w:rsidRPr="00AF6B0B">
        <w:t>elit</w:t>
      </w:r>
      <w:proofErr w:type="spellEnd"/>
      <w:r w:rsidRPr="00AF6B0B">
        <w:t xml:space="preserve">. </w:t>
      </w:r>
      <w:proofErr w:type="spellStart"/>
      <w:r w:rsidRPr="00AF6B0B">
        <w:t>Mauris</w:t>
      </w:r>
      <w:proofErr w:type="spellEnd"/>
      <w:r w:rsidRPr="00AF6B0B">
        <w:t xml:space="preserve"> vitae </w:t>
      </w:r>
      <w:proofErr w:type="spellStart"/>
      <w:r w:rsidRPr="00AF6B0B">
        <w:t>orci</w:t>
      </w:r>
      <w:proofErr w:type="spellEnd"/>
      <w:r w:rsidRPr="00AF6B0B">
        <w:t xml:space="preserve"> quis magna </w:t>
      </w:r>
      <w:proofErr w:type="spellStart"/>
      <w:r w:rsidRPr="00AF6B0B">
        <w:t>malesuada</w:t>
      </w:r>
      <w:proofErr w:type="spellEnd"/>
      <w:r w:rsidRPr="00AF6B0B">
        <w:t xml:space="preserve"> </w:t>
      </w:r>
      <w:proofErr w:type="spellStart"/>
      <w:r w:rsidRPr="00AF6B0B">
        <w:t>vehicula</w:t>
      </w:r>
      <w:proofErr w:type="spellEnd"/>
      <w:r w:rsidRPr="00AF6B0B">
        <w:t xml:space="preserve"> ut </w:t>
      </w:r>
      <w:proofErr w:type="spellStart"/>
      <w:r w:rsidRPr="00AF6B0B">
        <w:t>at</w:t>
      </w:r>
      <w:proofErr w:type="spellEnd"/>
      <w:r w:rsidRPr="00AF6B0B">
        <w:t xml:space="preserve"> </w:t>
      </w:r>
      <w:proofErr w:type="spellStart"/>
      <w:r w:rsidRPr="00AF6B0B">
        <w:t>felis</w:t>
      </w:r>
      <w:proofErr w:type="spellEnd"/>
      <w:r w:rsidRPr="00AF6B0B">
        <w:t>.</w:t>
      </w:r>
    </w:p>
    <w:p w14:paraId="3DD4C48A" w14:textId="6F4DAC7A" w:rsidR="00856CD3" w:rsidRPr="0096575C" w:rsidRDefault="00A67F85" w:rsidP="000E5461">
      <w:pPr>
        <w:pStyle w:val="TextoCorpo"/>
        <w:rPr>
          <w:lang w:val="pt-BR"/>
        </w:rPr>
      </w:pPr>
      <w:proofErr w:type="spellStart"/>
      <w:r w:rsidRPr="00C240A0">
        <w:rPr>
          <w:lang w:val="pt-BR"/>
        </w:rPr>
        <w:t>Lorem</w:t>
      </w:r>
      <w:proofErr w:type="spellEnd"/>
      <w:r w:rsidRPr="00C240A0">
        <w:rPr>
          <w:lang w:val="pt-BR"/>
        </w:rPr>
        <w:t xml:space="preserve"> ipsum </w:t>
      </w:r>
      <w:proofErr w:type="spellStart"/>
      <w:r w:rsidRPr="00C240A0">
        <w:rPr>
          <w:lang w:val="pt-BR"/>
        </w:rPr>
        <w:t>dolor</w:t>
      </w:r>
      <w:proofErr w:type="spellEnd"/>
      <w:r w:rsidRPr="00C240A0">
        <w:rPr>
          <w:lang w:val="pt-BR"/>
        </w:rPr>
        <w:t xml:space="preserve"> </w:t>
      </w:r>
      <w:proofErr w:type="spellStart"/>
      <w:r w:rsidRPr="00C240A0">
        <w:rPr>
          <w:lang w:val="pt-BR"/>
        </w:rPr>
        <w:t>sit</w:t>
      </w:r>
      <w:proofErr w:type="spellEnd"/>
      <w:r w:rsidRPr="00C240A0">
        <w:rPr>
          <w:lang w:val="pt-BR"/>
        </w:rPr>
        <w:t xml:space="preserve"> </w:t>
      </w:r>
      <w:proofErr w:type="spellStart"/>
      <w:r w:rsidRPr="00C240A0">
        <w:rPr>
          <w:lang w:val="pt-BR"/>
        </w:rPr>
        <w:t>amet</w:t>
      </w:r>
      <w:proofErr w:type="spellEnd"/>
      <w:r w:rsidRPr="00C240A0">
        <w:rPr>
          <w:lang w:val="pt-BR"/>
        </w:rPr>
        <w:t xml:space="preserve">, </w:t>
      </w:r>
      <w:proofErr w:type="spellStart"/>
      <w:r w:rsidRPr="00C240A0">
        <w:rPr>
          <w:lang w:val="pt-BR"/>
        </w:rPr>
        <w:t>consectetur</w:t>
      </w:r>
      <w:proofErr w:type="spellEnd"/>
      <w:r w:rsidRPr="00C240A0">
        <w:rPr>
          <w:lang w:val="pt-BR"/>
        </w:rPr>
        <w:t xml:space="preserve"> </w:t>
      </w:r>
      <w:proofErr w:type="spellStart"/>
      <w:r w:rsidRPr="00C240A0">
        <w:rPr>
          <w:lang w:val="pt-BR"/>
        </w:rPr>
        <w:t>adipiscing</w:t>
      </w:r>
      <w:proofErr w:type="spellEnd"/>
      <w:r w:rsidRPr="00C240A0">
        <w:rPr>
          <w:lang w:val="pt-BR"/>
        </w:rPr>
        <w:t xml:space="preserve"> </w:t>
      </w:r>
      <w:proofErr w:type="spellStart"/>
      <w:r w:rsidRPr="00C240A0">
        <w:rPr>
          <w:lang w:val="pt-BR"/>
        </w:rPr>
        <w:t>elit</w:t>
      </w:r>
      <w:proofErr w:type="spellEnd"/>
      <w:r w:rsidRPr="00C240A0">
        <w:rPr>
          <w:lang w:val="pt-BR"/>
        </w:rPr>
        <w:t xml:space="preserve">. </w:t>
      </w:r>
      <w:proofErr w:type="spellStart"/>
      <w:r w:rsidRPr="00C240A0">
        <w:rPr>
          <w:lang w:val="pt-BR"/>
        </w:rPr>
        <w:t>Mauris</w:t>
      </w:r>
      <w:proofErr w:type="spellEnd"/>
      <w:r w:rsidRPr="00C240A0">
        <w:rPr>
          <w:lang w:val="pt-BR"/>
        </w:rPr>
        <w:t xml:space="preserve"> vitae </w:t>
      </w:r>
      <w:proofErr w:type="spellStart"/>
      <w:r w:rsidRPr="00C240A0">
        <w:rPr>
          <w:lang w:val="pt-BR"/>
        </w:rPr>
        <w:t>orci</w:t>
      </w:r>
      <w:proofErr w:type="spellEnd"/>
      <w:r w:rsidRPr="00C240A0">
        <w:rPr>
          <w:lang w:val="pt-BR"/>
        </w:rPr>
        <w:t xml:space="preserve"> quis magna </w:t>
      </w:r>
      <w:proofErr w:type="spellStart"/>
      <w:r w:rsidRPr="00C240A0">
        <w:rPr>
          <w:lang w:val="pt-BR"/>
        </w:rPr>
        <w:t>malesuada</w:t>
      </w:r>
      <w:proofErr w:type="spellEnd"/>
      <w:r w:rsidRPr="00C240A0">
        <w:rPr>
          <w:lang w:val="pt-BR"/>
        </w:rPr>
        <w:t xml:space="preserve"> </w:t>
      </w:r>
      <w:proofErr w:type="spellStart"/>
      <w:r w:rsidRPr="00C240A0">
        <w:rPr>
          <w:lang w:val="pt-BR"/>
        </w:rPr>
        <w:t>vehicula</w:t>
      </w:r>
      <w:proofErr w:type="spellEnd"/>
      <w:r w:rsidRPr="00C240A0">
        <w:rPr>
          <w:lang w:val="pt-BR"/>
        </w:rPr>
        <w:t xml:space="preserve"> ut </w:t>
      </w:r>
      <w:proofErr w:type="spellStart"/>
      <w:r w:rsidRPr="00C240A0">
        <w:rPr>
          <w:lang w:val="pt-BR"/>
        </w:rPr>
        <w:t>at</w:t>
      </w:r>
      <w:proofErr w:type="spellEnd"/>
      <w:r w:rsidRPr="00C240A0">
        <w:rPr>
          <w:lang w:val="pt-BR"/>
        </w:rPr>
        <w:t xml:space="preserve"> </w:t>
      </w:r>
      <w:proofErr w:type="spellStart"/>
      <w:r w:rsidRPr="00C240A0">
        <w:rPr>
          <w:lang w:val="pt-BR"/>
        </w:rPr>
        <w:t>felis</w:t>
      </w:r>
      <w:proofErr w:type="spellEnd"/>
      <w:r w:rsidRPr="00C240A0">
        <w:rPr>
          <w:lang w:val="pt-BR"/>
        </w:rPr>
        <w:t xml:space="preserve">. </w:t>
      </w:r>
      <w:proofErr w:type="spellStart"/>
      <w:r w:rsidRPr="00C240A0">
        <w:rPr>
          <w:lang w:val="pt-BR"/>
        </w:rPr>
        <w:t>Cras</w:t>
      </w:r>
      <w:proofErr w:type="spellEnd"/>
      <w:r w:rsidRPr="00C240A0">
        <w:rPr>
          <w:lang w:val="pt-BR"/>
        </w:rPr>
        <w:t xml:space="preserve"> </w:t>
      </w:r>
      <w:proofErr w:type="spellStart"/>
      <w:r w:rsidRPr="00C240A0">
        <w:rPr>
          <w:lang w:val="pt-BR"/>
        </w:rPr>
        <w:t>hendrerit</w:t>
      </w:r>
      <w:proofErr w:type="spellEnd"/>
      <w:r w:rsidRPr="00C240A0">
        <w:rPr>
          <w:lang w:val="pt-BR"/>
        </w:rPr>
        <w:t xml:space="preserve"> </w:t>
      </w:r>
      <w:proofErr w:type="spellStart"/>
      <w:r w:rsidRPr="00C240A0">
        <w:rPr>
          <w:lang w:val="pt-BR"/>
        </w:rPr>
        <w:t>auctor</w:t>
      </w:r>
      <w:proofErr w:type="spellEnd"/>
      <w:r w:rsidRPr="00C240A0">
        <w:rPr>
          <w:lang w:val="pt-BR"/>
        </w:rPr>
        <w:t xml:space="preserve"> ipsum vitae </w:t>
      </w:r>
      <w:proofErr w:type="spellStart"/>
      <w:r w:rsidRPr="00C240A0">
        <w:rPr>
          <w:lang w:val="pt-BR"/>
        </w:rPr>
        <w:t>ullamcorper</w:t>
      </w:r>
      <w:proofErr w:type="spellEnd"/>
      <w:r w:rsidRPr="00C240A0">
        <w:rPr>
          <w:lang w:val="pt-BR"/>
        </w:rPr>
        <w:t xml:space="preserve">. </w:t>
      </w:r>
      <w:proofErr w:type="spellStart"/>
      <w:r w:rsidRPr="00C240A0">
        <w:rPr>
          <w:lang w:val="pt-BR"/>
        </w:rPr>
        <w:t>Duis</w:t>
      </w:r>
      <w:proofErr w:type="spellEnd"/>
      <w:r w:rsidRPr="00C240A0">
        <w:rPr>
          <w:lang w:val="pt-BR"/>
        </w:rPr>
        <w:t xml:space="preserve"> </w:t>
      </w:r>
      <w:proofErr w:type="spellStart"/>
      <w:r w:rsidRPr="00C240A0">
        <w:rPr>
          <w:lang w:val="pt-BR"/>
        </w:rPr>
        <w:t>mollis</w:t>
      </w:r>
      <w:proofErr w:type="spellEnd"/>
      <w:r w:rsidRPr="00C240A0">
        <w:rPr>
          <w:lang w:val="pt-BR"/>
        </w:rPr>
        <w:t xml:space="preserve"> </w:t>
      </w:r>
      <w:proofErr w:type="spellStart"/>
      <w:r w:rsidRPr="00C240A0">
        <w:rPr>
          <w:lang w:val="pt-BR"/>
        </w:rPr>
        <w:t>tortor</w:t>
      </w:r>
      <w:proofErr w:type="spellEnd"/>
      <w:r w:rsidRPr="00C240A0">
        <w:rPr>
          <w:lang w:val="pt-BR"/>
        </w:rPr>
        <w:t xml:space="preserve"> </w:t>
      </w:r>
      <w:proofErr w:type="spellStart"/>
      <w:r w:rsidRPr="00C240A0">
        <w:rPr>
          <w:lang w:val="pt-BR"/>
        </w:rPr>
        <w:t>tincidunt</w:t>
      </w:r>
      <w:proofErr w:type="spellEnd"/>
      <w:r w:rsidRPr="00C240A0">
        <w:rPr>
          <w:lang w:val="pt-BR"/>
        </w:rPr>
        <w:t xml:space="preserve">, </w:t>
      </w:r>
      <w:proofErr w:type="spellStart"/>
      <w:r w:rsidRPr="00C240A0">
        <w:rPr>
          <w:lang w:val="pt-BR"/>
        </w:rPr>
        <w:t>laoreet</w:t>
      </w:r>
      <w:proofErr w:type="spellEnd"/>
      <w:r w:rsidRPr="00C240A0">
        <w:rPr>
          <w:lang w:val="pt-BR"/>
        </w:rPr>
        <w:t xml:space="preserve"> </w:t>
      </w:r>
      <w:proofErr w:type="spellStart"/>
      <w:r w:rsidRPr="00C240A0">
        <w:rPr>
          <w:lang w:val="pt-BR"/>
        </w:rPr>
        <w:t>quam</w:t>
      </w:r>
      <w:proofErr w:type="spellEnd"/>
      <w:r w:rsidRPr="00C240A0">
        <w:rPr>
          <w:lang w:val="pt-BR"/>
        </w:rPr>
        <w:t xml:space="preserve"> </w:t>
      </w:r>
      <w:proofErr w:type="gramStart"/>
      <w:r w:rsidRPr="00C240A0">
        <w:rPr>
          <w:lang w:val="pt-BR"/>
        </w:rPr>
        <w:t xml:space="preserve">in, </w:t>
      </w:r>
      <w:proofErr w:type="spellStart"/>
      <w:r w:rsidRPr="00C240A0">
        <w:rPr>
          <w:lang w:val="pt-BR"/>
        </w:rPr>
        <w:t>dignissim</w:t>
      </w:r>
      <w:proofErr w:type="spellEnd"/>
      <w:proofErr w:type="gramEnd"/>
      <w:r w:rsidRPr="00C240A0">
        <w:rPr>
          <w:lang w:val="pt-BR"/>
        </w:rPr>
        <w:t xml:space="preserve"> </w:t>
      </w:r>
      <w:proofErr w:type="spellStart"/>
      <w:r w:rsidRPr="00C240A0">
        <w:rPr>
          <w:lang w:val="pt-BR"/>
        </w:rPr>
        <w:t>lacus</w:t>
      </w:r>
      <w:proofErr w:type="spellEnd"/>
      <w:r w:rsidRPr="00C240A0">
        <w:rPr>
          <w:lang w:val="pt-BR"/>
        </w:rPr>
        <w:t xml:space="preserve">. </w:t>
      </w:r>
      <w:proofErr w:type="spellStart"/>
      <w:r w:rsidRPr="00C240A0">
        <w:rPr>
          <w:lang w:val="pt-BR"/>
        </w:rPr>
        <w:t>Morbi</w:t>
      </w:r>
      <w:proofErr w:type="spellEnd"/>
      <w:r w:rsidRPr="00C240A0">
        <w:rPr>
          <w:lang w:val="pt-BR"/>
        </w:rPr>
        <w:t xml:space="preserve"> ut tempus mi. </w:t>
      </w:r>
      <w:proofErr w:type="spellStart"/>
      <w:r w:rsidRPr="00C240A0">
        <w:rPr>
          <w:lang w:val="pt-BR"/>
        </w:rPr>
        <w:t>Praesent</w:t>
      </w:r>
      <w:proofErr w:type="spellEnd"/>
      <w:r w:rsidRPr="00C240A0">
        <w:rPr>
          <w:lang w:val="pt-BR"/>
        </w:rPr>
        <w:t xml:space="preserve"> </w:t>
      </w:r>
      <w:proofErr w:type="spellStart"/>
      <w:r w:rsidRPr="00C240A0">
        <w:rPr>
          <w:lang w:val="pt-BR"/>
        </w:rPr>
        <w:t>laoreet</w:t>
      </w:r>
      <w:proofErr w:type="spellEnd"/>
      <w:r w:rsidRPr="00C240A0">
        <w:rPr>
          <w:lang w:val="pt-BR"/>
        </w:rPr>
        <w:t xml:space="preserve"> magna eu </w:t>
      </w:r>
      <w:proofErr w:type="spellStart"/>
      <w:r w:rsidRPr="00C240A0">
        <w:rPr>
          <w:lang w:val="pt-BR"/>
        </w:rPr>
        <w:t>felis</w:t>
      </w:r>
      <w:proofErr w:type="spellEnd"/>
      <w:r w:rsidRPr="00C240A0">
        <w:rPr>
          <w:lang w:val="pt-BR"/>
        </w:rPr>
        <w:t xml:space="preserve"> </w:t>
      </w:r>
      <w:proofErr w:type="spellStart"/>
      <w:r w:rsidRPr="00C240A0">
        <w:rPr>
          <w:lang w:val="pt-BR"/>
        </w:rPr>
        <w:t>sodales</w:t>
      </w:r>
      <w:proofErr w:type="spellEnd"/>
      <w:r w:rsidRPr="00C240A0">
        <w:rPr>
          <w:lang w:val="pt-BR"/>
        </w:rPr>
        <w:t xml:space="preserve">, a </w:t>
      </w:r>
      <w:proofErr w:type="spellStart"/>
      <w:r w:rsidRPr="00C240A0">
        <w:rPr>
          <w:lang w:val="pt-BR"/>
        </w:rPr>
        <w:t>malesuada</w:t>
      </w:r>
      <w:proofErr w:type="spellEnd"/>
      <w:r w:rsidRPr="00C240A0">
        <w:rPr>
          <w:lang w:val="pt-BR"/>
        </w:rPr>
        <w:t xml:space="preserve"> ipsum porta. </w:t>
      </w:r>
      <w:proofErr w:type="spellStart"/>
      <w:r w:rsidRPr="0096575C">
        <w:rPr>
          <w:lang w:val="pt-BR"/>
        </w:rPr>
        <w:t>Nullam</w:t>
      </w:r>
      <w:proofErr w:type="spellEnd"/>
      <w:r w:rsidRPr="0096575C">
        <w:rPr>
          <w:lang w:val="pt-BR"/>
        </w:rPr>
        <w:t xml:space="preserve"> ac </w:t>
      </w:r>
      <w:proofErr w:type="spellStart"/>
      <w:r w:rsidRPr="0096575C">
        <w:rPr>
          <w:lang w:val="pt-BR"/>
        </w:rPr>
        <w:t>accumsan</w:t>
      </w:r>
      <w:proofErr w:type="spellEnd"/>
      <w:r w:rsidRPr="0096575C">
        <w:rPr>
          <w:lang w:val="pt-BR"/>
        </w:rPr>
        <w:t xml:space="preserve"> </w:t>
      </w:r>
      <w:proofErr w:type="spellStart"/>
      <w:r w:rsidRPr="0096575C">
        <w:rPr>
          <w:lang w:val="pt-BR"/>
        </w:rPr>
        <w:t>dolor</w:t>
      </w:r>
      <w:proofErr w:type="spellEnd"/>
      <w:r w:rsidRPr="0096575C">
        <w:rPr>
          <w:lang w:val="pt-BR"/>
        </w:rPr>
        <w:t xml:space="preserve">. </w:t>
      </w:r>
      <w:proofErr w:type="spellStart"/>
      <w:r w:rsidRPr="0096575C">
        <w:rPr>
          <w:lang w:val="pt-BR"/>
        </w:rPr>
        <w:t>Vestibulum</w:t>
      </w:r>
      <w:proofErr w:type="spellEnd"/>
      <w:r w:rsidRPr="0096575C">
        <w:rPr>
          <w:lang w:val="pt-BR"/>
        </w:rPr>
        <w:t xml:space="preserve"> </w:t>
      </w:r>
      <w:proofErr w:type="spellStart"/>
      <w:r w:rsidRPr="0096575C">
        <w:rPr>
          <w:lang w:val="pt-BR"/>
        </w:rPr>
        <w:t>maximus</w:t>
      </w:r>
      <w:proofErr w:type="spellEnd"/>
      <w:r w:rsidRPr="0096575C">
        <w:rPr>
          <w:lang w:val="pt-BR"/>
        </w:rPr>
        <w:t xml:space="preserve"> </w:t>
      </w:r>
      <w:proofErr w:type="spellStart"/>
      <w:r w:rsidRPr="0096575C">
        <w:rPr>
          <w:lang w:val="pt-BR"/>
        </w:rPr>
        <w:t>rutrum</w:t>
      </w:r>
      <w:proofErr w:type="spellEnd"/>
      <w:r w:rsidRPr="0096575C">
        <w:rPr>
          <w:lang w:val="pt-BR"/>
        </w:rPr>
        <w:t xml:space="preserve"> </w:t>
      </w:r>
      <w:proofErr w:type="spellStart"/>
      <w:r w:rsidRPr="0096575C">
        <w:rPr>
          <w:lang w:val="pt-BR"/>
        </w:rPr>
        <w:t>vestibulum</w:t>
      </w:r>
      <w:proofErr w:type="spellEnd"/>
      <w:r w:rsidRPr="0096575C">
        <w:rPr>
          <w:lang w:val="pt-BR"/>
        </w:rPr>
        <w:t>.</w:t>
      </w:r>
    </w:p>
    <w:p w14:paraId="2CC2C6CE" w14:textId="792D6EAD" w:rsidR="00352A94" w:rsidRPr="00C94E90" w:rsidRDefault="00EC12FD" w:rsidP="00352A94">
      <w:pPr>
        <w:pStyle w:val="Subtitulotexto"/>
        <w:rPr>
          <w:rFonts w:ascii="Open Sans" w:hAnsi="Open Sans"/>
          <w:sz w:val="21"/>
          <w:szCs w:val="21"/>
          <w:lang w:val="pt-BR"/>
        </w:rPr>
      </w:pPr>
      <w:proofErr w:type="spellStart"/>
      <w:r w:rsidRPr="0096575C">
        <w:rPr>
          <w:lang w:val="pt-BR"/>
        </w:rPr>
        <w:t>Sub-subseção</w:t>
      </w:r>
      <w:proofErr w:type="spellEnd"/>
    </w:p>
    <w:p w14:paraId="08F32549" w14:textId="22890A43" w:rsidR="00C94E90" w:rsidRPr="00FD7616" w:rsidRDefault="0096575C" w:rsidP="004F2242">
      <w:pPr>
        <w:pStyle w:val="TextoCorpo"/>
        <w:rPr>
          <w:lang w:val="pt-BR"/>
        </w:rPr>
      </w:pPr>
      <w:proofErr w:type="spellStart"/>
      <w:r w:rsidRPr="00C240A0">
        <w:rPr>
          <w:lang w:val="pt-BR"/>
        </w:rPr>
        <w:t>Lorem</w:t>
      </w:r>
      <w:proofErr w:type="spellEnd"/>
      <w:r w:rsidRPr="00C240A0">
        <w:rPr>
          <w:lang w:val="pt-BR"/>
        </w:rPr>
        <w:t xml:space="preserve"> ipsum </w:t>
      </w:r>
      <w:proofErr w:type="spellStart"/>
      <w:r w:rsidRPr="00C240A0">
        <w:rPr>
          <w:lang w:val="pt-BR"/>
        </w:rPr>
        <w:t>dolor</w:t>
      </w:r>
      <w:proofErr w:type="spellEnd"/>
      <w:r w:rsidRPr="00C240A0">
        <w:rPr>
          <w:lang w:val="pt-BR"/>
        </w:rPr>
        <w:t xml:space="preserve"> </w:t>
      </w:r>
      <w:proofErr w:type="spellStart"/>
      <w:r w:rsidRPr="00C240A0">
        <w:rPr>
          <w:lang w:val="pt-BR"/>
        </w:rPr>
        <w:t>sit</w:t>
      </w:r>
      <w:proofErr w:type="spellEnd"/>
      <w:r w:rsidRPr="00C240A0">
        <w:rPr>
          <w:lang w:val="pt-BR"/>
        </w:rPr>
        <w:t xml:space="preserve"> </w:t>
      </w:r>
      <w:proofErr w:type="spellStart"/>
      <w:r w:rsidRPr="00C240A0">
        <w:rPr>
          <w:lang w:val="pt-BR"/>
        </w:rPr>
        <w:t>amet</w:t>
      </w:r>
      <w:proofErr w:type="spellEnd"/>
      <w:r w:rsidRPr="00C240A0">
        <w:rPr>
          <w:lang w:val="pt-BR"/>
        </w:rPr>
        <w:t xml:space="preserve">, </w:t>
      </w:r>
      <w:proofErr w:type="spellStart"/>
      <w:r w:rsidRPr="00C240A0">
        <w:rPr>
          <w:lang w:val="pt-BR"/>
        </w:rPr>
        <w:t>consectetur</w:t>
      </w:r>
      <w:proofErr w:type="spellEnd"/>
      <w:r w:rsidRPr="00C240A0">
        <w:rPr>
          <w:lang w:val="pt-BR"/>
        </w:rPr>
        <w:t xml:space="preserve"> </w:t>
      </w:r>
      <w:proofErr w:type="spellStart"/>
      <w:r w:rsidRPr="00C240A0">
        <w:rPr>
          <w:lang w:val="pt-BR"/>
        </w:rPr>
        <w:t>adipiscing</w:t>
      </w:r>
      <w:proofErr w:type="spellEnd"/>
      <w:r w:rsidRPr="00C240A0">
        <w:rPr>
          <w:lang w:val="pt-BR"/>
        </w:rPr>
        <w:t xml:space="preserve"> </w:t>
      </w:r>
      <w:proofErr w:type="spellStart"/>
      <w:r w:rsidRPr="00C240A0">
        <w:rPr>
          <w:lang w:val="pt-BR"/>
        </w:rPr>
        <w:t>elit</w:t>
      </w:r>
      <w:proofErr w:type="spellEnd"/>
      <w:r w:rsidRPr="00C240A0">
        <w:rPr>
          <w:lang w:val="pt-BR"/>
        </w:rPr>
        <w:t xml:space="preserve">. </w:t>
      </w:r>
      <w:proofErr w:type="spellStart"/>
      <w:r w:rsidRPr="00C240A0">
        <w:rPr>
          <w:lang w:val="pt-BR"/>
        </w:rPr>
        <w:t>Mauris</w:t>
      </w:r>
      <w:proofErr w:type="spellEnd"/>
      <w:r w:rsidRPr="00C240A0">
        <w:rPr>
          <w:lang w:val="pt-BR"/>
        </w:rPr>
        <w:t xml:space="preserve"> vitae </w:t>
      </w:r>
      <w:proofErr w:type="spellStart"/>
      <w:r w:rsidRPr="00C240A0">
        <w:rPr>
          <w:lang w:val="pt-BR"/>
        </w:rPr>
        <w:t>orci</w:t>
      </w:r>
      <w:proofErr w:type="spellEnd"/>
      <w:r w:rsidRPr="00C240A0">
        <w:rPr>
          <w:lang w:val="pt-BR"/>
        </w:rPr>
        <w:t xml:space="preserve"> quis magna </w:t>
      </w:r>
      <w:proofErr w:type="spellStart"/>
      <w:r w:rsidRPr="00C240A0">
        <w:rPr>
          <w:lang w:val="pt-BR"/>
        </w:rPr>
        <w:t>malesuada</w:t>
      </w:r>
      <w:proofErr w:type="spellEnd"/>
      <w:r w:rsidRPr="00C240A0">
        <w:rPr>
          <w:lang w:val="pt-BR"/>
        </w:rPr>
        <w:t xml:space="preserve"> </w:t>
      </w:r>
      <w:proofErr w:type="spellStart"/>
      <w:r w:rsidRPr="00C240A0">
        <w:rPr>
          <w:lang w:val="pt-BR"/>
        </w:rPr>
        <w:t>vehicula</w:t>
      </w:r>
      <w:proofErr w:type="spellEnd"/>
      <w:r w:rsidRPr="00C240A0">
        <w:rPr>
          <w:lang w:val="pt-BR"/>
        </w:rPr>
        <w:t xml:space="preserve"> ut </w:t>
      </w:r>
      <w:proofErr w:type="spellStart"/>
      <w:r w:rsidRPr="00C240A0">
        <w:rPr>
          <w:lang w:val="pt-BR"/>
        </w:rPr>
        <w:t>at</w:t>
      </w:r>
      <w:proofErr w:type="spellEnd"/>
      <w:r w:rsidRPr="00C240A0">
        <w:rPr>
          <w:lang w:val="pt-BR"/>
        </w:rPr>
        <w:t xml:space="preserve"> </w:t>
      </w:r>
      <w:proofErr w:type="spellStart"/>
      <w:r w:rsidRPr="00C240A0">
        <w:rPr>
          <w:lang w:val="pt-BR"/>
        </w:rPr>
        <w:t>felis</w:t>
      </w:r>
      <w:proofErr w:type="spellEnd"/>
      <w:r w:rsidRPr="00C240A0">
        <w:rPr>
          <w:lang w:val="pt-BR"/>
        </w:rPr>
        <w:t xml:space="preserve">. </w:t>
      </w:r>
      <w:proofErr w:type="spellStart"/>
      <w:r w:rsidRPr="00C240A0">
        <w:rPr>
          <w:lang w:val="pt-BR"/>
        </w:rPr>
        <w:t>Cras</w:t>
      </w:r>
      <w:proofErr w:type="spellEnd"/>
      <w:r w:rsidRPr="00C240A0">
        <w:rPr>
          <w:lang w:val="pt-BR"/>
        </w:rPr>
        <w:t xml:space="preserve"> </w:t>
      </w:r>
      <w:proofErr w:type="spellStart"/>
      <w:r w:rsidRPr="00C240A0">
        <w:rPr>
          <w:lang w:val="pt-BR"/>
        </w:rPr>
        <w:t>hendrerit</w:t>
      </w:r>
      <w:proofErr w:type="spellEnd"/>
      <w:r w:rsidRPr="00C240A0">
        <w:rPr>
          <w:lang w:val="pt-BR"/>
        </w:rPr>
        <w:t xml:space="preserve"> </w:t>
      </w:r>
      <w:proofErr w:type="spellStart"/>
      <w:r w:rsidRPr="00C240A0">
        <w:rPr>
          <w:lang w:val="pt-BR"/>
        </w:rPr>
        <w:t>auctor</w:t>
      </w:r>
      <w:proofErr w:type="spellEnd"/>
      <w:r w:rsidRPr="00C240A0">
        <w:rPr>
          <w:lang w:val="pt-BR"/>
        </w:rPr>
        <w:t xml:space="preserve"> ipsum vitae </w:t>
      </w:r>
      <w:proofErr w:type="spellStart"/>
      <w:r w:rsidRPr="00C240A0">
        <w:rPr>
          <w:lang w:val="pt-BR"/>
        </w:rPr>
        <w:t>ullamcorper</w:t>
      </w:r>
      <w:proofErr w:type="spellEnd"/>
      <w:r w:rsidRPr="00C240A0">
        <w:rPr>
          <w:lang w:val="pt-BR"/>
        </w:rPr>
        <w:t xml:space="preserve">. </w:t>
      </w:r>
      <w:proofErr w:type="spellStart"/>
      <w:r w:rsidRPr="00C240A0">
        <w:rPr>
          <w:lang w:val="pt-BR"/>
        </w:rPr>
        <w:t>Duis</w:t>
      </w:r>
      <w:proofErr w:type="spellEnd"/>
      <w:r w:rsidRPr="00C240A0">
        <w:rPr>
          <w:lang w:val="pt-BR"/>
        </w:rPr>
        <w:t xml:space="preserve"> </w:t>
      </w:r>
      <w:proofErr w:type="spellStart"/>
      <w:r w:rsidRPr="00C240A0">
        <w:rPr>
          <w:lang w:val="pt-BR"/>
        </w:rPr>
        <w:t>mollis</w:t>
      </w:r>
      <w:proofErr w:type="spellEnd"/>
      <w:r w:rsidRPr="00C240A0">
        <w:rPr>
          <w:lang w:val="pt-BR"/>
        </w:rPr>
        <w:t xml:space="preserve"> </w:t>
      </w:r>
      <w:proofErr w:type="spellStart"/>
      <w:r w:rsidRPr="00C240A0">
        <w:rPr>
          <w:lang w:val="pt-BR"/>
        </w:rPr>
        <w:t>tortor</w:t>
      </w:r>
      <w:proofErr w:type="spellEnd"/>
      <w:r w:rsidRPr="00C240A0">
        <w:rPr>
          <w:lang w:val="pt-BR"/>
        </w:rPr>
        <w:t xml:space="preserve"> </w:t>
      </w:r>
      <w:proofErr w:type="spellStart"/>
      <w:r w:rsidRPr="00C240A0">
        <w:rPr>
          <w:lang w:val="pt-BR"/>
        </w:rPr>
        <w:t>tincidunt</w:t>
      </w:r>
      <w:proofErr w:type="spellEnd"/>
      <w:r w:rsidRPr="00C240A0">
        <w:rPr>
          <w:lang w:val="pt-BR"/>
        </w:rPr>
        <w:t xml:space="preserve">, </w:t>
      </w:r>
      <w:proofErr w:type="spellStart"/>
      <w:r w:rsidRPr="00C240A0">
        <w:rPr>
          <w:lang w:val="pt-BR"/>
        </w:rPr>
        <w:t>laoreet</w:t>
      </w:r>
      <w:proofErr w:type="spellEnd"/>
      <w:r w:rsidRPr="00C240A0">
        <w:rPr>
          <w:lang w:val="pt-BR"/>
        </w:rPr>
        <w:t xml:space="preserve"> </w:t>
      </w:r>
      <w:proofErr w:type="spellStart"/>
      <w:r w:rsidRPr="00C240A0">
        <w:rPr>
          <w:lang w:val="pt-BR"/>
        </w:rPr>
        <w:t>quam</w:t>
      </w:r>
      <w:proofErr w:type="spellEnd"/>
      <w:r w:rsidRPr="00C240A0">
        <w:rPr>
          <w:lang w:val="pt-BR"/>
        </w:rPr>
        <w:t xml:space="preserve"> </w:t>
      </w:r>
      <w:proofErr w:type="gramStart"/>
      <w:r w:rsidRPr="00C240A0">
        <w:rPr>
          <w:lang w:val="pt-BR"/>
        </w:rPr>
        <w:t xml:space="preserve">in, </w:t>
      </w:r>
      <w:proofErr w:type="spellStart"/>
      <w:r w:rsidRPr="00C240A0">
        <w:rPr>
          <w:lang w:val="pt-BR"/>
        </w:rPr>
        <w:t>dignissim</w:t>
      </w:r>
      <w:proofErr w:type="spellEnd"/>
      <w:proofErr w:type="gramEnd"/>
      <w:r w:rsidRPr="00C240A0">
        <w:rPr>
          <w:lang w:val="pt-BR"/>
        </w:rPr>
        <w:t xml:space="preserve"> </w:t>
      </w:r>
      <w:proofErr w:type="spellStart"/>
      <w:r w:rsidRPr="00C240A0">
        <w:rPr>
          <w:lang w:val="pt-BR"/>
        </w:rPr>
        <w:t>lacus</w:t>
      </w:r>
      <w:proofErr w:type="spellEnd"/>
      <w:r w:rsidRPr="00C240A0">
        <w:rPr>
          <w:lang w:val="pt-BR"/>
        </w:rPr>
        <w:t xml:space="preserve">. </w:t>
      </w:r>
      <w:proofErr w:type="spellStart"/>
      <w:r w:rsidRPr="00C240A0">
        <w:rPr>
          <w:lang w:val="pt-BR"/>
        </w:rPr>
        <w:t>Morbi</w:t>
      </w:r>
      <w:proofErr w:type="spellEnd"/>
      <w:r w:rsidRPr="00C240A0">
        <w:rPr>
          <w:lang w:val="pt-BR"/>
        </w:rPr>
        <w:t xml:space="preserve"> ut tempus mi. </w:t>
      </w:r>
      <w:proofErr w:type="spellStart"/>
      <w:r w:rsidRPr="00C240A0">
        <w:rPr>
          <w:lang w:val="pt-BR"/>
        </w:rPr>
        <w:t>Praesent</w:t>
      </w:r>
      <w:proofErr w:type="spellEnd"/>
      <w:r w:rsidRPr="00C240A0">
        <w:rPr>
          <w:lang w:val="pt-BR"/>
        </w:rPr>
        <w:t xml:space="preserve"> </w:t>
      </w:r>
      <w:proofErr w:type="spellStart"/>
      <w:r w:rsidRPr="00C240A0">
        <w:rPr>
          <w:lang w:val="pt-BR"/>
        </w:rPr>
        <w:t>laoreet</w:t>
      </w:r>
      <w:proofErr w:type="spellEnd"/>
      <w:r w:rsidRPr="00C240A0">
        <w:rPr>
          <w:lang w:val="pt-BR"/>
        </w:rPr>
        <w:t xml:space="preserve"> magna eu </w:t>
      </w:r>
      <w:proofErr w:type="spellStart"/>
      <w:r w:rsidRPr="00C240A0">
        <w:rPr>
          <w:lang w:val="pt-BR"/>
        </w:rPr>
        <w:t>felis</w:t>
      </w:r>
      <w:proofErr w:type="spellEnd"/>
      <w:r w:rsidRPr="00C240A0">
        <w:rPr>
          <w:lang w:val="pt-BR"/>
        </w:rPr>
        <w:t xml:space="preserve"> </w:t>
      </w:r>
      <w:proofErr w:type="spellStart"/>
      <w:r w:rsidRPr="00C240A0">
        <w:rPr>
          <w:lang w:val="pt-BR"/>
        </w:rPr>
        <w:t>sodales</w:t>
      </w:r>
      <w:proofErr w:type="spellEnd"/>
      <w:r w:rsidRPr="00C240A0">
        <w:rPr>
          <w:lang w:val="pt-BR"/>
        </w:rPr>
        <w:t xml:space="preserve">, a </w:t>
      </w:r>
      <w:proofErr w:type="spellStart"/>
      <w:r w:rsidRPr="00C240A0">
        <w:rPr>
          <w:lang w:val="pt-BR"/>
        </w:rPr>
        <w:t>malesuada</w:t>
      </w:r>
      <w:proofErr w:type="spellEnd"/>
      <w:r w:rsidRPr="00C240A0">
        <w:rPr>
          <w:lang w:val="pt-BR"/>
        </w:rPr>
        <w:t xml:space="preserve"> ipsum porta. </w:t>
      </w:r>
      <w:proofErr w:type="spellStart"/>
      <w:r w:rsidRPr="00C240A0">
        <w:rPr>
          <w:lang w:val="pt-BR"/>
        </w:rPr>
        <w:t>Nullam</w:t>
      </w:r>
      <w:proofErr w:type="spellEnd"/>
      <w:r w:rsidRPr="00C240A0">
        <w:rPr>
          <w:lang w:val="pt-BR"/>
        </w:rPr>
        <w:t xml:space="preserve"> ac </w:t>
      </w:r>
      <w:proofErr w:type="spellStart"/>
      <w:r w:rsidRPr="00C240A0">
        <w:rPr>
          <w:lang w:val="pt-BR"/>
        </w:rPr>
        <w:t>accumsan</w:t>
      </w:r>
      <w:proofErr w:type="spellEnd"/>
      <w:r w:rsidRPr="00C240A0">
        <w:rPr>
          <w:lang w:val="pt-BR"/>
        </w:rPr>
        <w:t xml:space="preserve"> </w:t>
      </w:r>
      <w:proofErr w:type="spellStart"/>
      <w:r w:rsidRPr="00C240A0">
        <w:rPr>
          <w:lang w:val="pt-BR"/>
        </w:rPr>
        <w:t>dolor</w:t>
      </w:r>
      <w:proofErr w:type="spellEnd"/>
      <w:r w:rsidRPr="00C240A0">
        <w:rPr>
          <w:lang w:val="pt-BR"/>
        </w:rPr>
        <w:t xml:space="preserve">. </w:t>
      </w:r>
      <w:proofErr w:type="spellStart"/>
      <w:r w:rsidRPr="00C240A0">
        <w:rPr>
          <w:lang w:val="pt-BR"/>
        </w:rPr>
        <w:t>Vestibulum</w:t>
      </w:r>
      <w:proofErr w:type="spellEnd"/>
      <w:r w:rsidRPr="00C240A0">
        <w:rPr>
          <w:lang w:val="pt-BR"/>
        </w:rPr>
        <w:t xml:space="preserve"> </w:t>
      </w:r>
      <w:proofErr w:type="spellStart"/>
      <w:r w:rsidRPr="00C240A0">
        <w:rPr>
          <w:lang w:val="pt-BR"/>
        </w:rPr>
        <w:t>maximus</w:t>
      </w:r>
      <w:proofErr w:type="spellEnd"/>
      <w:r w:rsidRPr="00C240A0">
        <w:rPr>
          <w:lang w:val="pt-BR"/>
        </w:rPr>
        <w:t xml:space="preserve"> </w:t>
      </w:r>
      <w:proofErr w:type="spellStart"/>
      <w:r w:rsidRPr="00C240A0">
        <w:rPr>
          <w:lang w:val="pt-BR"/>
        </w:rPr>
        <w:t>rutrum</w:t>
      </w:r>
      <w:proofErr w:type="spellEnd"/>
      <w:r w:rsidRPr="00C240A0">
        <w:rPr>
          <w:lang w:val="pt-BR"/>
        </w:rPr>
        <w:t xml:space="preserve"> </w:t>
      </w:r>
      <w:proofErr w:type="spellStart"/>
      <w:r w:rsidRPr="00C240A0">
        <w:rPr>
          <w:lang w:val="pt-BR"/>
        </w:rPr>
        <w:t>vestibulum</w:t>
      </w:r>
      <w:proofErr w:type="spellEnd"/>
      <w:r w:rsidRPr="00C240A0">
        <w:rPr>
          <w:lang w:val="pt-BR"/>
        </w:rPr>
        <w:t>.</w:t>
      </w:r>
    </w:p>
    <w:p w14:paraId="4B21614D" w14:textId="77777777" w:rsidR="0031524B" w:rsidRPr="003340F5" w:rsidRDefault="0031524B" w:rsidP="0031524B">
      <w:pPr>
        <w:pStyle w:val="Introducao"/>
      </w:pPr>
      <w:r>
        <w:t>Seção</w:t>
      </w:r>
    </w:p>
    <w:p w14:paraId="5A9E9F16" w14:textId="77777777" w:rsidR="0031524B" w:rsidRPr="00FD7616" w:rsidRDefault="0031524B" w:rsidP="0031524B">
      <w:pPr>
        <w:pStyle w:val="TextoCorpo"/>
        <w:rPr>
          <w:lang w:val="pt-BR"/>
        </w:rPr>
      </w:pPr>
      <w:proofErr w:type="spellStart"/>
      <w:r w:rsidRPr="0031524B">
        <w:rPr>
          <w:lang w:val="pt-BR"/>
        </w:rPr>
        <w:t>Lorem</w:t>
      </w:r>
      <w:proofErr w:type="spellEnd"/>
      <w:r w:rsidRPr="0031524B">
        <w:rPr>
          <w:lang w:val="pt-BR"/>
        </w:rPr>
        <w:t xml:space="preserve"> ipsum </w:t>
      </w:r>
      <w:proofErr w:type="spellStart"/>
      <w:r w:rsidRPr="0031524B">
        <w:rPr>
          <w:lang w:val="pt-BR"/>
        </w:rPr>
        <w:t>dolor</w:t>
      </w:r>
      <w:proofErr w:type="spellEnd"/>
      <w:r w:rsidRPr="0031524B">
        <w:rPr>
          <w:lang w:val="pt-BR"/>
        </w:rPr>
        <w:t xml:space="preserve"> </w:t>
      </w:r>
      <w:proofErr w:type="spellStart"/>
      <w:r w:rsidRPr="0031524B">
        <w:rPr>
          <w:lang w:val="pt-BR"/>
        </w:rPr>
        <w:t>sit</w:t>
      </w:r>
      <w:proofErr w:type="spellEnd"/>
      <w:r w:rsidRPr="0031524B">
        <w:rPr>
          <w:lang w:val="pt-BR"/>
        </w:rPr>
        <w:t xml:space="preserve"> </w:t>
      </w:r>
      <w:proofErr w:type="spellStart"/>
      <w:r w:rsidRPr="0031524B">
        <w:rPr>
          <w:lang w:val="pt-BR"/>
        </w:rPr>
        <w:t>amet</w:t>
      </w:r>
      <w:proofErr w:type="spellEnd"/>
      <w:r w:rsidRPr="0031524B">
        <w:rPr>
          <w:lang w:val="pt-BR"/>
        </w:rPr>
        <w:t xml:space="preserve">, </w:t>
      </w:r>
      <w:proofErr w:type="spellStart"/>
      <w:r w:rsidRPr="0031524B">
        <w:rPr>
          <w:lang w:val="pt-BR"/>
        </w:rPr>
        <w:t>consectetur</w:t>
      </w:r>
      <w:proofErr w:type="spellEnd"/>
      <w:r w:rsidRPr="0031524B">
        <w:rPr>
          <w:lang w:val="pt-BR"/>
        </w:rPr>
        <w:t xml:space="preserve"> </w:t>
      </w:r>
      <w:proofErr w:type="spellStart"/>
      <w:r w:rsidRPr="0031524B">
        <w:rPr>
          <w:lang w:val="pt-BR"/>
        </w:rPr>
        <w:t>adipiscing</w:t>
      </w:r>
      <w:proofErr w:type="spellEnd"/>
      <w:r w:rsidRPr="0031524B">
        <w:rPr>
          <w:lang w:val="pt-BR"/>
        </w:rPr>
        <w:t xml:space="preserve"> </w:t>
      </w:r>
      <w:proofErr w:type="spellStart"/>
      <w:r w:rsidRPr="0031524B">
        <w:rPr>
          <w:lang w:val="pt-BR"/>
        </w:rPr>
        <w:t>elit</w:t>
      </w:r>
      <w:proofErr w:type="spellEnd"/>
      <w:r w:rsidRPr="0031524B">
        <w:rPr>
          <w:lang w:val="pt-BR"/>
        </w:rPr>
        <w:t xml:space="preserve">. </w:t>
      </w:r>
      <w:proofErr w:type="spellStart"/>
      <w:r w:rsidRPr="0031524B">
        <w:rPr>
          <w:lang w:val="pt-BR"/>
        </w:rPr>
        <w:t>Mauris</w:t>
      </w:r>
      <w:proofErr w:type="spellEnd"/>
      <w:r w:rsidRPr="0031524B">
        <w:rPr>
          <w:lang w:val="pt-BR"/>
        </w:rPr>
        <w:t xml:space="preserve"> vitae </w:t>
      </w:r>
      <w:proofErr w:type="spellStart"/>
      <w:r w:rsidRPr="0031524B">
        <w:rPr>
          <w:lang w:val="pt-BR"/>
        </w:rPr>
        <w:t>orci</w:t>
      </w:r>
      <w:proofErr w:type="spellEnd"/>
      <w:r w:rsidRPr="0031524B">
        <w:rPr>
          <w:lang w:val="pt-BR"/>
        </w:rPr>
        <w:t xml:space="preserve"> quis magna </w:t>
      </w:r>
      <w:proofErr w:type="spellStart"/>
      <w:r w:rsidRPr="0031524B">
        <w:rPr>
          <w:lang w:val="pt-BR"/>
        </w:rPr>
        <w:t>malesuada</w:t>
      </w:r>
      <w:proofErr w:type="spellEnd"/>
      <w:r w:rsidRPr="0031524B">
        <w:rPr>
          <w:lang w:val="pt-BR"/>
        </w:rPr>
        <w:t xml:space="preserve"> </w:t>
      </w:r>
      <w:proofErr w:type="spellStart"/>
      <w:r w:rsidRPr="0031524B">
        <w:rPr>
          <w:lang w:val="pt-BR"/>
        </w:rPr>
        <w:t>vehicula</w:t>
      </w:r>
      <w:proofErr w:type="spellEnd"/>
      <w:r w:rsidRPr="0031524B">
        <w:rPr>
          <w:lang w:val="pt-BR"/>
        </w:rPr>
        <w:t xml:space="preserve"> ut </w:t>
      </w:r>
      <w:proofErr w:type="spellStart"/>
      <w:r w:rsidRPr="0031524B">
        <w:rPr>
          <w:lang w:val="pt-BR"/>
        </w:rPr>
        <w:t>at</w:t>
      </w:r>
      <w:proofErr w:type="spellEnd"/>
      <w:r w:rsidRPr="0031524B">
        <w:rPr>
          <w:lang w:val="pt-BR"/>
        </w:rPr>
        <w:t xml:space="preserve"> </w:t>
      </w:r>
      <w:proofErr w:type="spellStart"/>
      <w:r w:rsidRPr="0031524B">
        <w:rPr>
          <w:lang w:val="pt-BR"/>
        </w:rPr>
        <w:t>felis</w:t>
      </w:r>
      <w:proofErr w:type="spellEnd"/>
      <w:r w:rsidRPr="0031524B">
        <w:rPr>
          <w:lang w:val="pt-BR"/>
        </w:rPr>
        <w:t xml:space="preserve">. </w:t>
      </w:r>
      <w:proofErr w:type="spellStart"/>
      <w:r w:rsidRPr="0031524B">
        <w:rPr>
          <w:lang w:val="pt-BR"/>
        </w:rPr>
        <w:t>Cras</w:t>
      </w:r>
      <w:proofErr w:type="spellEnd"/>
      <w:r w:rsidRPr="0031524B">
        <w:rPr>
          <w:lang w:val="pt-BR"/>
        </w:rPr>
        <w:t xml:space="preserve"> </w:t>
      </w:r>
      <w:proofErr w:type="spellStart"/>
      <w:r w:rsidRPr="0031524B">
        <w:rPr>
          <w:lang w:val="pt-BR"/>
        </w:rPr>
        <w:t>hendrerit</w:t>
      </w:r>
      <w:proofErr w:type="spellEnd"/>
      <w:r w:rsidRPr="0031524B">
        <w:rPr>
          <w:lang w:val="pt-BR"/>
        </w:rPr>
        <w:t xml:space="preserve"> </w:t>
      </w:r>
      <w:proofErr w:type="spellStart"/>
      <w:r w:rsidRPr="0031524B">
        <w:rPr>
          <w:lang w:val="pt-BR"/>
        </w:rPr>
        <w:t>auctor</w:t>
      </w:r>
      <w:proofErr w:type="spellEnd"/>
      <w:r w:rsidRPr="0031524B">
        <w:rPr>
          <w:lang w:val="pt-BR"/>
        </w:rPr>
        <w:t xml:space="preserve"> ipsum vitae </w:t>
      </w:r>
      <w:proofErr w:type="spellStart"/>
      <w:r w:rsidRPr="0031524B">
        <w:rPr>
          <w:lang w:val="pt-BR"/>
        </w:rPr>
        <w:t>ullamcorper</w:t>
      </w:r>
      <w:proofErr w:type="spellEnd"/>
      <w:r w:rsidRPr="0031524B">
        <w:rPr>
          <w:lang w:val="pt-BR"/>
        </w:rPr>
        <w:t xml:space="preserve">. </w:t>
      </w:r>
      <w:proofErr w:type="spellStart"/>
      <w:r w:rsidRPr="0031524B">
        <w:rPr>
          <w:lang w:val="pt-BR"/>
        </w:rPr>
        <w:t>Duis</w:t>
      </w:r>
      <w:proofErr w:type="spellEnd"/>
      <w:r w:rsidRPr="0031524B">
        <w:rPr>
          <w:lang w:val="pt-BR"/>
        </w:rPr>
        <w:t xml:space="preserve"> </w:t>
      </w:r>
      <w:proofErr w:type="spellStart"/>
      <w:r w:rsidRPr="0031524B">
        <w:rPr>
          <w:lang w:val="pt-BR"/>
        </w:rPr>
        <w:t>mollis</w:t>
      </w:r>
      <w:proofErr w:type="spellEnd"/>
      <w:r w:rsidRPr="0031524B">
        <w:rPr>
          <w:lang w:val="pt-BR"/>
        </w:rPr>
        <w:t xml:space="preserve"> </w:t>
      </w:r>
      <w:proofErr w:type="spellStart"/>
      <w:r w:rsidRPr="0031524B">
        <w:rPr>
          <w:lang w:val="pt-BR"/>
        </w:rPr>
        <w:t>tortor</w:t>
      </w:r>
      <w:proofErr w:type="spellEnd"/>
      <w:r w:rsidRPr="0031524B">
        <w:rPr>
          <w:lang w:val="pt-BR"/>
        </w:rPr>
        <w:t xml:space="preserve"> </w:t>
      </w:r>
      <w:proofErr w:type="spellStart"/>
      <w:r w:rsidRPr="0031524B">
        <w:rPr>
          <w:lang w:val="pt-BR"/>
        </w:rPr>
        <w:t>tincidunt</w:t>
      </w:r>
      <w:proofErr w:type="spellEnd"/>
      <w:r w:rsidRPr="0031524B">
        <w:rPr>
          <w:lang w:val="pt-BR"/>
        </w:rPr>
        <w:t xml:space="preserve">, </w:t>
      </w:r>
      <w:proofErr w:type="spellStart"/>
      <w:r w:rsidRPr="0031524B">
        <w:rPr>
          <w:lang w:val="pt-BR"/>
        </w:rPr>
        <w:t>laoreet</w:t>
      </w:r>
      <w:proofErr w:type="spellEnd"/>
      <w:r w:rsidRPr="0031524B">
        <w:rPr>
          <w:lang w:val="pt-BR"/>
        </w:rPr>
        <w:t xml:space="preserve"> </w:t>
      </w:r>
      <w:proofErr w:type="spellStart"/>
      <w:r w:rsidRPr="0031524B">
        <w:rPr>
          <w:lang w:val="pt-BR"/>
        </w:rPr>
        <w:t>quam</w:t>
      </w:r>
      <w:proofErr w:type="spellEnd"/>
      <w:r w:rsidRPr="0031524B">
        <w:rPr>
          <w:lang w:val="pt-BR"/>
        </w:rPr>
        <w:t xml:space="preserve"> </w:t>
      </w:r>
      <w:proofErr w:type="gramStart"/>
      <w:r w:rsidRPr="0031524B">
        <w:rPr>
          <w:lang w:val="pt-BR"/>
        </w:rPr>
        <w:t xml:space="preserve">in, </w:t>
      </w:r>
      <w:proofErr w:type="spellStart"/>
      <w:r w:rsidRPr="0031524B">
        <w:rPr>
          <w:lang w:val="pt-BR"/>
        </w:rPr>
        <w:t>dignissim</w:t>
      </w:r>
      <w:proofErr w:type="spellEnd"/>
      <w:proofErr w:type="gramEnd"/>
      <w:r w:rsidRPr="0031524B">
        <w:rPr>
          <w:lang w:val="pt-BR"/>
        </w:rPr>
        <w:t xml:space="preserve"> </w:t>
      </w:r>
      <w:proofErr w:type="spellStart"/>
      <w:r w:rsidRPr="0031524B">
        <w:rPr>
          <w:lang w:val="pt-BR"/>
        </w:rPr>
        <w:t>lacus</w:t>
      </w:r>
      <w:proofErr w:type="spellEnd"/>
      <w:r w:rsidRPr="0031524B">
        <w:rPr>
          <w:lang w:val="pt-BR"/>
        </w:rPr>
        <w:t xml:space="preserve">. </w:t>
      </w:r>
      <w:proofErr w:type="spellStart"/>
      <w:r w:rsidRPr="0031524B">
        <w:rPr>
          <w:lang w:val="pt-BR"/>
        </w:rPr>
        <w:t>Morbi</w:t>
      </w:r>
      <w:proofErr w:type="spellEnd"/>
      <w:r w:rsidRPr="0031524B">
        <w:rPr>
          <w:lang w:val="pt-BR"/>
        </w:rPr>
        <w:t xml:space="preserve"> ut tempus mi. </w:t>
      </w:r>
      <w:proofErr w:type="spellStart"/>
      <w:r w:rsidRPr="0031524B">
        <w:rPr>
          <w:lang w:val="pt-BR"/>
        </w:rPr>
        <w:t>Praesent</w:t>
      </w:r>
      <w:proofErr w:type="spellEnd"/>
      <w:r w:rsidRPr="0031524B">
        <w:rPr>
          <w:lang w:val="pt-BR"/>
        </w:rPr>
        <w:t xml:space="preserve"> </w:t>
      </w:r>
      <w:proofErr w:type="spellStart"/>
      <w:r w:rsidRPr="0031524B">
        <w:rPr>
          <w:lang w:val="pt-BR"/>
        </w:rPr>
        <w:t>laoreet</w:t>
      </w:r>
      <w:proofErr w:type="spellEnd"/>
      <w:r w:rsidRPr="0031524B">
        <w:rPr>
          <w:lang w:val="pt-BR"/>
        </w:rPr>
        <w:t xml:space="preserve"> magna eu </w:t>
      </w:r>
      <w:proofErr w:type="spellStart"/>
      <w:r w:rsidRPr="0031524B">
        <w:rPr>
          <w:lang w:val="pt-BR"/>
        </w:rPr>
        <w:t>felis</w:t>
      </w:r>
      <w:proofErr w:type="spellEnd"/>
      <w:r w:rsidRPr="0031524B">
        <w:rPr>
          <w:lang w:val="pt-BR"/>
        </w:rPr>
        <w:t xml:space="preserve"> </w:t>
      </w:r>
      <w:proofErr w:type="spellStart"/>
      <w:r w:rsidRPr="0031524B">
        <w:rPr>
          <w:lang w:val="pt-BR"/>
        </w:rPr>
        <w:t>sodales</w:t>
      </w:r>
      <w:proofErr w:type="spellEnd"/>
      <w:r w:rsidRPr="0031524B">
        <w:rPr>
          <w:lang w:val="pt-BR"/>
        </w:rPr>
        <w:t xml:space="preserve">, a </w:t>
      </w:r>
      <w:proofErr w:type="spellStart"/>
      <w:r w:rsidRPr="0031524B">
        <w:rPr>
          <w:lang w:val="pt-BR"/>
        </w:rPr>
        <w:t>malesuada</w:t>
      </w:r>
      <w:proofErr w:type="spellEnd"/>
      <w:r w:rsidRPr="0031524B">
        <w:rPr>
          <w:lang w:val="pt-BR"/>
        </w:rPr>
        <w:t xml:space="preserve"> ipsum porta. </w:t>
      </w:r>
      <w:proofErr w:type="spellStart"/>
      <w:r w:rsidRPr="00FD7616">
        <w:rPr>
          <w:lang w:val="pt-BR"/>
        </w:rPr>
        <w:t>Nullam</w:t>
      </w:r>
      <w:proofErr w:type="spellEnd"/>
      <w:r w:rsidRPr="00FD7616">
        <w:rPr>
          <w:lang w:val="pt-BR"/>
        </w:rPr>
        <w:t xml:space="preserve"> ac </w:t>
      </w:r>
      <w:proofErr w:type="spellStart"/>
      <w:r w:rsidRPr="00FD7616">
        <w:rPr>
          <w:lang w:val="pt-BR"/>
        </w:rPr>
        <w:t>accumsan</w:t>
      </w:r>
      <w:proofErr w:type="spellEnd"/>
      <w:r w:rsidRPr="00FD7616">
        <w:rPr>
          <w:lang w:val="pt-BR"/>
        </w:rPr>
        <w:t xml:space="preserve"> </w:t>
      </w:r>
      <w:proofErr w:type="spellStart"/>
      <w:r w:rsidRPr="00FD7616">
        <w:rPr>
          <w:lang w:val="pt-BR"/>
        </w:rPr>
        <w:t>dolor</w:t>
      </w:r>
      <w:proofErr w:type="spellEnd"/>
      <w:r w:rsidRPr="00FD7616">
        <w:rPr>
          <w:lang w:val="pt-BR"/>
        </w:rPr>
        <w:t xml:space="preserve">. </w:t>
      </w:r>
      <w:proofErr w:type="spellStart"/>
      <w:r w:rsidRPr="00FD7616">
        <w:rPr>
          <w:lang w:val="pt-BR"/>
        </w:rPr>
        <w:t>Vestibulum</w:t>
      </w:r>
      <w:proofErr w:type="spellEnd"/>
      <w:r w:rsidRPr="00FD7616">
        <w:rPr>
          <w:lang w:val="pt-BR"/>
        </w:rPr>
        <w:t xml:space="preserve"> </w:t>
      </w:r>
      <w:proofErr w:type="spellStart"/>
      <w:r w:rsidRPr="00FD7616">
        <w:rPr>
          <w:lang w:val="pt-BR"/>
        </w:rPr>
        <w:t>maximus</w:t>
      </w:r>
      <w:proofErr w:type="spellEnd"/>
      <w:r w:rsidRPr="00FD7616">
        <w:rPr>
          <w:lang w:val="pt-BR"/>
        </w:rPr>
        <w:t xml:space="preserve"> </w:t>
      </w:r>
      <w:proofErr w:type="spellStart"/>
      <w:r w:rsidRPr="00FD7616">
        <w:rPr>
          <w:lang w:val="pt-BR"/>
        </w:rPr>
        <w:t>rutrum</w:t>
      </w:r>
      <w:proofErr w:type="spellEnd"/>
      <w:r w:rsidRPr="00FD7616">
        <w:rPr>
          <w:lang w:val="pt-BR"/>
        </w:rPr>
        <w:t xml:space="preserve"> </w:t>
      </w:r>
      <w:proofErr w:type="spellStart"/>
      <w:r w:rsidRPr="00FD7616">
        <w:rPr>
          <w:lang w:val="pt-BR"/>
        </w:rPr>
        <w:t>vestibulum</w:t>
      </w:r>
      <w:proofErr w:type="spellEnd"/>
      <w:r w:rsidRPr="00FD7616">
        <w:rPr>
          <w:lang w:val="pt-BR"/>
        </w:rPr>
        <w:t>.</w:t>
      </w:r>
    </w:p>
    <w:p w14:paraId="124A0036" w14:textId="77777777" w:rsidR="0031524B" w:rsidRPr="00ED395E" w:rsidRDefault="0031524B" w:rsidP="00ED395E">
      <w:pPr>
        <w:pStyle w:val="Bulletnumerico"/>
      </w:pPr>
      <w:r w:rsidRPr="00ED395E">
        <w:t>Aenean a posuere quam. Sed sit amet dui nunc. Donec eget risus eget enim tempor lacinia ac scelerisque dui.</w:t>
      </w:r>
    </w:p>
    <w:p w14:paraId="3BF6DCB4" w14:textId="77777777" w:rsidR="0031524B" w:rsidRPr="00C240A0" w:rsidRDefault="0031524B" w:rsidP="00ED395E">
      <w:pPr>
        <w:pStyle w:val="Bulletnumerico"/>
        <w:rPr>
          <w:lang w:val="pt-BR"/>
        </w:rPr>
      </w:pPr>
      <w:proofErr w:type="spellStart"/>
      <w:r w:rsidRPr="00C240A0">
        <w:rPr>
          <w:lang w:val="pt-BR"/>
        </w:rPr>
        <w:t>Mauris</w:t>
      </w:r>
      <w:proofErr w:type="spellEnd"/>
      <w:r w:rsidRPr="00C240A0">
        <w:rPr>
          <w:lang w:val="pt-BR"/>
        </w:rPr>
        <w:t xml:space="preserve"> justo </w:t>
      </w:r>
      <w:proofErr w:type="spellStart"/>
      <w:r w:rsidRPr="00C240A0">
        <w:rPr>
          <w:lang w:val="pt-BR"/>
        </w:rPr>
        <w:t>mauris</w:t>
      </w:r>
      <w:proofErr w:type="spellEnd"/>
      <w:r w:rsidRPr="00ED395E">
        <w:rPr>
          <w:rStyle w:val="Refdenotaderodap"/>
          <w:rFonts w:eastAsiaTheme="minorEastAsia"/>
          <w:vertAlign w:val="baseline"/>
        </w:rPr>
        <w:footnoteReference w:id="2"/>
      </w:r>
      <w:r w:rsidRPr="00C240A0">
        <w:rPr>
          <w:lang w:val="pt-BR"/>
        </w:rPr>
        <w:t xml:space="preserve">, </w:t>
      </w:r>
      <w:proofErr w:type="spellStart"/>
      <w:r w:rsidRPr="00C240A0">
        <w:rPr>
          <w:lang w:val="pt-BR"/>
        </w:rPr>
        <w:t>egestas</w:t>
      </w:r>
      <w:proofErr w:type="spellEnd"/>
      <w:r w:rsidRPr="00C240A0">
        <w:rPr>
          <w:lang w:val="pt-BR"/>
        </w:rPr>
        <w:t xml:space="preserve"> </w:t>
      </w:r>
      <w:proofErr w:type="spellStart"/>
      <w:r w:rsidRPr="00C240A0">
        <w:rPr>
          <w:lang w:val="pt-BR"/>
        </w:rPr>
        <w:t>nec</w:t>
      </w:r>
      <w:proofErr w:type="spellEnd"/>
      <w:r w:rsidRPr="00C240A0">
        <w:rPr>
          <w:lang w:val="pt-BR"/>
        </w:rPr>
        <w:t xml:space="preserve"> </w:t>
      </w:r>
      <w:proofErr w:type="spellStart"/>
      <w:r w:rsidRPr="00C240A0">
        <w:rPr>
          <w:lang w:val="pt-BR"/>
        </w:rPr>
        <w:t>diam</w:t>
      </w:r>
      <w:proofErr w:type="spellEnd"/>
      <w:r w:rsidRPr="00C240A0">
        <w:rPr>
          <w:lang w:val="pt-BR"/>
        </w:rPr>
        <w:t xml:space="preserve"> vitae, </w:t>
      </w:r>
      <w:proofErr w:type="spellStart"/>
      <w:r w:rsidRPr="00C240A0">
        <w:rPr>
          <w:lang w:val="pt-BR"/>
        </w:rPr>
        <w:t>egestas</w:t>
      </w:r>
      <w:proofErr w:type="spellEnd"/>
      <w:r w:rsidRPr="00C240A0">
        <w:rPr>
          <w:lang w:val="pt-BR"/>
        </w:rPr>
        <w:t xml:space="preserve"> </w:t>
      </w:r>
      <w:proofErr w:type="spellStart"/>
      <w:r w:rsidRPr="00C240A0">
        <w:rPr>
          <w:lang w:val="pt-BR"/>
        </w:rPr>
        <w:t>fringilla</w:t>
      </w:r>
      <w:proofErr w:type="spellEnd"/>
      <w:r w:rsidRPr="00C240A0">
        <w:rPr>
          <w:lang w:val="pt-BR"/>
        </w:rPr>
        <w:t xml:space="preserve"> </w:t>
      </w:r>
      <w:proofErr w:type="spellStart"/>
      <w:r w:rsidRPr="00C240A0">
        <w:rPr>
          <w:lang w:val="pt-BR"/>
        </w:rPr>
        <w:t>elit</w:t>
      </w:r>
      <w:proofErr w:type="spellEnd"/>
      <w:r w:rsidRPr="00C240A0">
        <w:rPr>
          <w:lang w:val="pt-BR"/>
        </w:rPr>
        <w:t>.</w:t>
      </w:r>
    </w:p>
    <w:p w14:paraId="087DAB01" w14:textId="77777777" w:rsidR="0031524B" w:rsidRPr="00ED395E" w:rsidRDefault="0031524B" w:rsidP="00ED395E">
      <w:pPr>
        <w:pStyle w:val="Bulletnumerico"/>
      </w:pPr>
      <w:r w:rsidRPr="00ED395E">
        <w:t>Pellentesque sagittis augue in urna commodo elementum. Aliquam venenatis eleifend pharetra.</w:t>
      </w:r>
    </w:p>
    <w:p w14:paraId="13E34A86" w14:textId="77777777" w:rsidR="00CE5C2A" w:rsidRDefault="00CE5C2A" w:rsidP="00C94E90">
      <w:pPr>
        <w:pStyle w:val="TextoCorpo"/>
        <w:rPr>
          <w:lang w:val="pt-BR"/>
        </w:rPr>
      </w:pPr>
    </w:p>
    <w:p w14:paraId="5539A281" w14:textId="58F6ECB2" w:rsidR="005770E2" w:rsidRDefault="005770E2" w:rsidP="00C94E90">
      <w:pPr>
        <w:pStyle w:val="TextoCorpo"/>
        <w:rPr>
          <w:lang w:val="pt-BR"/>
        </w:rPr>
      </w:pPr>
      <w:r w:rsidRPr="005770E2">
        <w:rPr>
          <w:lang w:val="pt-BR"/>
        </w:rPr>
        <w:t>Exemplo para inserção de tabelas no artigo:</w:t>
      </w:r>
    </w:p>
    <w:p w14:paraId="47225CBC" w14:textId="77777777" w:rsidR="00A5212F" w:rsidRDefault="00A5212F" w:rsidP="00C94E90">
      <w:pPr>
        <w:pStyle w:val="TextoCorpo"/>
        <w:rPr>
          <w:lang w:val="pt-BR"/>
        </w:rPr>
      </w:pPr>
    </w:p>
    <w:p w14:paraId="74DD6AD3" w14:textId="7B94B117" w:rsidR="005770E2" w:rsidRPr="005770E2" w:rsidRDefault="005770E2" w:rsidP="00B23F8B">
      <w:pPr>
        <w:pStyle w:val="TituloTabela"/>
      </w:pPr>
      <w:r w:rsidRPr="005770E2">
        <w:rPr>
          <w:b/>
        </w:rPr>
        <w:t>Tabela 1</w:t>
      </w:r>
      <w:r w:rsidRPr="005770E2">
        <w:t xml:space="preserve"> - Título da tabela. A tabela abaixo trata-se de um exemplo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5770E2" w14:paraId="6A527092" w14:textId="77777777" w:rsidTr="000B171F">
        <w:trPr>
          <w:trHeight w:val="567"/>
        </w:trPr>
        <w:tc>
          <w:tcPr>
            <w:tcW w:w="2478" w:type="dxa"/>
            <w:tcBorders>
              <w:top w:val="single" w:sz="4" w:space="0" w:color="auto"/>
              <w:bottom w:val="single" w:sz="4" w:space="0" w:color="auto"/>
            </w:tcBorders>
            <w:vAlign w:val="center"/>
          </w:tcPr>
          <w:p w14:paraId="58DF229A" w14:textId="6658D093" w:rsidR="005770E2" w:rsidRPr="000303C0" w:rsidRDefault="000303C0" w:rsidP="000303C0">
            <w:pPr>
              <w:pStyle w:val="Titulocorpotabela"/>
              <w:rPr>
                <w:lang w:val="pt-BR"/>
              </w:rPr>
            </w:pPr>
            <w:r w:rsidRPr="000303C0">
              <w:t>Referência</w:t>
            </w:r>
          </w:p>
        </w:tc>
        <w:tc>
          <w:tcPr>
            <w:tcW w:w="2478" w:type="dxa"/>
            <w:tcBorders>
              <w:top w:val="single" w:sz="4" w:space="0" w:color="auto"/>
              <w:bottom w:val="single" w:sz="4" w:space="0" w:color="auto"/>
            </w:tcBorders>
            <w:vAlign w:val="center"/>
          </w:tcPr>
          <w:p w14:paraId="033F592C" w14:textId="367E52EC" w:rsidR="005770E2" w:rsidRPr="000303C0" w:rsidRDefault="000303C0" w:rsidP="000303C0">
            <w:pPr>
              <w:pStyle w:val="Titulocorpotabela"/>
              <w:rPr>
                <w:lang w:val="pt-BR"/>
              </w:rPr>
            </w:pPr>
            <w:r w:rsidRPr="000303C0">
              <w:t>Pavimento / sub-base / revestimento</w:t>
            </w:r>
          </w:p>
        </w:tc>
        <w:tc>
          <w:tcPr>
            <w:tcW w:w="2478" w:type="dxa"/>
            <w:tcBorders>
              <w:top w:val="single" w:sz="4" w:space="0" w:color="auto"/>
              <w:bottom w:val="single" w:sz="4" w:space="0" w:color="auto"/>
            </w:tcBorders>
            <w:vAlign w:val="center"/>
          </w:tcPr>
          <w:p w14:paraId="304C9DB0" w14:textId="7F4FFE37" w:rsidR="005770E2" w:rsidRPr="000303C0" w:rsidRDefault="000303C0" w:rsidP="000303C0">
            <w:pPr>
              <w:pStyle w:val="Titulocorpotabela"/>
              <w:rPr>
                <w:lang w:val="pt-BR"/>
              </w:rPr>
            </w:pPr>
            <w:r w:rsidRPr="000303C0">
              <w:t>Escala</w:t>
            </w:r>
          </w:p>
        </w:tc>
        <w:tc>
          <w:tcPr>
            <w:tcW w:w="2478" w:type="dxa"/>
            <w:tcBorders>
              <w:top w:val="single" w:sz="4" w:space="0" w:color="auto"/>
              <w:bottom w:val="single" w:sz="4" w:space="0" w:color="auto"/>
            </w:tcBorders>
            <w:vAlign w:val="center"/>
          </w:tcPr>
          <w:p w14:paraId="064A4555" w14:textId="1B7AFC6D" w:rsidR="005770E2" w:rsidRPr="000303C0" w:rsidRDefault="000303C0" w:rsidP="000303C0">
            <w:pPr>
              <w:pStyle w:val="Titulocorpotabela"/>
              <w:rPr>
                <w:lang w:val="pt-BR"/>
              </w:rPr>
            </w:pPr>
            <w:r w:rsidRPr="000303C0">
              <w:t>Água utilizada</w:t>
            </w:r>
          </w:p>
        </w:tc>
      </w:tr>
      <w:tr w:rsidR="005770E2" w14:paraId="7E626918" w14:textId="77777777" w:rsidTr="0043703B">
        <w:trPr>
          <w:trHeight w:val="624"/>
        </w:trPr>
        <w:tc>
          <w:tcPr>
            <w:tcW w:w="2478" w:type="dxa"/>
            <w:tcBorders>
              <w:top w:val="single" w:sz="4" w:space="0" w:color="auto"/>
            </w:tcBorders>
            <w:vAlign w:val="center"/>
          </w:tcPr>
          <w:p w14:paraId="77B56EB2" w14:textId="7B43BE08" w:rsidR="005770E2" w:rsidRPr="000B171F" w:rsidRDefault="000B171F" w:rsidP="0043703B">
            <w:pPr>
              <w:pStyle w:val="Textocorpotabela"/>
              <w:rPr>
                <w:lang w:val="pt-BR"/>
              </w:rPr>
            </w:pPr>
            <w:r w:rsidRPr="000B171F">
              <w:t>Beecham et al. (2012)</w:t>
            </w:r>
          </w:p>
        </w:tc>
        <w:tc>
          <w:tcPr>
            <w:tcW w:w="2478" w:type="dxa"/>
            <w:tcBorders>
              <w:top w:val="single" w:sz="4" w:space="0" w:color="auto"/>
            </w:tcBorders>
            <w:vAlign w:val="center"/>
          </w:tcPr>
          <w:p w14:paraId="0664A4D1" w14:textId="6B187E99" w:rsidR="005770E2" w:rsidRDefault="000B171F" w:rsidP="0043703B">
            <w:pPr>
              <w:pStyle w:val="Textocorpotabela"/>
            </w:pPr>
            <w:r w:rsidRPr="008256F6">
              <w:t>Pavimento permeável intertravado</w:t>
            </w:r>
          </w:p>
        </w:tc>
        <w:tc>
          <w:tcPr>
            <w:tcW w:w="2478" w:type="dxa"/>
            <w:tcBorders>
              <w:top w:val="single" w:sz="4" w:space="0" w:color="auto"/>
            </w:tcBorders>
            <w:vAlign w:val="center"/>
          </w:tcPr>
          <w:p w14:paraId="5E13AD08" w14:textId="4E4E484D" w:rsidR="005770E2" w:rsidRDefault="000B171F" w:rsidP="0043703B">
            <w:pPr>
              <w:pStyle w:val="Textocorpotabela"/>
            </w:pPr>
            <w:r w:rsidRPr="008256F6">
              <w:t>Real e laboratorial</w:t>
            </w:r>
          </w:p>
        </w:tc>
        <w:tc>
          <w:tcPr>
            <w:tcW w:w="2478" w:type="dxa"/>
            <w:tcBorders>
              <w:top w:val="single" w:sz="4" w:space="0" w:color="auto"/>
            </w:tcBorders>
            <w:vAlign w:val="center"/>
          </w:tcPr>
          <w:p w14:paraId="33E1F435" w14:textId="4A649B22" w:rsidR="005770E2" w:rsidRDefault="000B171F" w:rsidP="0043703B">
            <w:pPr>
              <w:pStyle w:val="Textocorpotabela"/>
            </w:pPr>
            <w:r w:rsidRPr="008256F6">
              <w:t>Água do escoamento superficial</w:t>
            </w:r>
          </w:p>
        </w:tc>
      </w:tr>
      <w:tr w:rsidR="005770E2" w14:paraId="2906261E" w14:textId="77777777" w:rsidTr="0043703B">
        <w:trPr>
          <w:trHeight w:val="624"/>
        </w:trPr>
        <w:tc>
          <w:tcPr>
            <w:tcW w:w="2478" w:type="dxa"/>
            <w:vAlign w:val="center"/>
          </w:tcPr>
          <w:p w14:paraId="2066C7BD" w14:textId="19A90EDC" w:rsidR="005770E2" w:rsidRPr="000B171F" w:rsidRDefault="000B171F" w:rsidP="0043703B">
            <w:pPr>
              <w:pStyle w:val="Textocorpotabela"/>
              <w:rPr>
                <w:lang w:val="pt-BR"/>
              </w:rPr>
            </w:pPr>
            <w:r w:rsidRPr="000B171F">
              <w:t>Fassman &amp; Blackbourn (2011)</w:t>
            </w:r>
          </w:p>
        </w:tc>
        <w:tc>
          <w:tcPr>
            <w:tcW w:w="2478" w:type="dxa"/>
            <w:vAlign w:val="center"/>
          </w:tcPr>
          <w:p w14:paraId="2209679E" w14:textId="50F1A5F5" w:rsidR="005770E2" w:rsidRPr="000B171F" w:rsidRDefault="000B171F" w:rsidP="0043703B">
            <w:pPr>
              <w:pStyle w:val="Textocorpotabela"/>
              <w:rPr>
                <w:lang w:val="pt-BR"/>
              </w:rPr>
            </w:pPr>
            <w:r w:rsidRPr="000B171F">
              <w:rPr>
                <w:lang w:val="pt-BR"/>
              </w:rPr>
              <w:t>Asfalto convencional e pavimento permeável intertravado</w:t>
            </w:r>
          </w:p>
        </w:tc>
        <w:tc>
          <w:tcPr>
            <w:tcW w:w="2478" w:type="dxa"/>
            <w:vAlign w:val="center"/>
          </w:tcPr>
          <w:p w14:paraId="5DD8D696" w14:textId="452D60D4" w:rsidR="005770E2" w:rsidRPr="000B171F" w:rsidRDefault="000B171F" w:rsidP="0043703B">
            <w:pPr>
              <w:pStyle w:val="Textocorpotabela"/>
              <w:rPr>
                <w:lang w:val="pt-BR"/>
              </w:rPr>
            </w:pPr>
            <w:r w:rsidRPr="008256F6">
              <w:t>Real</w:t>
            </w:r>
          </w:p>
        </w:tc>
        <w:tc>
          <w:tcPr>
            <w:tcW w:w="2478" w:type="dxa"/>
            <w:vAlign w:val="center"/>
          </w:tcPr>
          <w:p w14:paraId="62AD2F8D" w14:textId="565EDCC6" w:rsidR="005770E2" w:rsidRPr="000B171F" w:rsidRDefault="000B171F" w:rsidP="0043703B">
            <w:pPr>
              <w:pStyle w:val="Textocorpotabela"/>
              <w:rPr>
                <w:lang w:val="pt-BR"/>
              </w:rPr>
            </w:pPr>
            <w:r w:rsidRPr="008256F6">
              <w:t>Água do escoamento superficial</w:t>
            </w:r>
          </w:p>
        </w:tc>
      </w:tr>
      <w:tr w:rsidR="005770E2" w14:paraId="0DF17292" w14:textId="77777777" w:rsidTr="0043703B">
        <w:trPr>
          <w:trHeight w:val="624"/>
        </w:trPr>
        <w:tc>
          <w:tcPr>
            <w:tcW w:w="2478" w:type="dxa"/>
            <w:tcBorders>
              <w:bottom w:val="single" w:sz="4" w:space="0" w:color="auto"/>
            </w:tcBorders>
            <w:vAlign w:val="center"/>
          </w:tcPr>
          <w:p w14:paraId="6BF103F8" w14:textId="1A081CD1" w:rsidR="005770E2" w:rsidRPr="000B171F" w:rsidRDefault="000B171F" w:rsidP="0043703B">
            <w:pPr>
              <w:pStyle w:val="Textocorpotabela"/>
              <w:rPr>
                <w:lang w:val="pt-BR"/>
              </w:rPr>
            </w:pPr>
            <w:r w:rsidRPr="000B171F">
              <w:t>Jiang et al. (2015)</w:t>
            </w:r>
          </w:p>
        </w:tc>
        <w:tc>
          <w:tcPr>
            <w:tcW w:w="2478" w:type="dxa"/>
            <w:tcBorders>
              <w:bottom w:val="single" w:sz="4" w:space="0" w:color="auto"/>
            </w:tcBorders>
            <w:vAlign w:val="center"/>
          </w:tcPr>
          <w:p w14:paraId="18322E58" w14:textId="1BF5D6D3" w:rsidR="005770E2" w:rsidRDefault="000B171F" w:rsidP="00D01B34">
            <w:pPr>
              <w:pStyle w:val="Textocorpotabela"/>
              <w:spacing w:line="240" w:lineRule="auto"/>
            </w:pPr>
            <w:r w:rsidRPr="008256F6">
              <w:t>Pavimento de asfalto permeável</w:t>
            </w:r>
          </w:p>
        </w:tc>
        <w:tc>
          <w:tcPr>
            <w:tcW w:w="2478" w:type="dxa"/>
            <w:tcBorders>
              <w:bottom w:val="single" w:sz="4" w:space="0" w:color="auto"/>
            </w:tcBorders>
            <w:vAlign w:val="center"/>
          </w:tcPr>
          <w:p w14:paraId="58289326" w14:textId="6A14353B" w:rsidR="005770E2" w:rsidRDefault="000B171F" w:rsidP="0043703B">
            <w:pPr>
              <w:pStyle w:val="Textocorpotabela"/>
            </w:pPr>
            <w:r w:rsidRPr="008256F6">
              <w:t>Laboratorial</w:t>
            </w:r>
          </w:p>
        </w:tc>
        <w:tc>
          <w:tcPr>
            <w:tcW w:w="2478" w:type="dxa"/>
            <w:tcBorders>
              <w:bottom w:val="single" w:sz="4" w:space="0" w:color="auto"/>
            </w:tcBorders>
            <w:vAlign w:val="center"/>
          </w:tcPr>
          <w:p w14:paraId="27A206F3" w14:textId="054B42AE" w:rsidR="005770E2" w:rsidRDefault="000B171F" w:rsidP="0043703B">
            <w:pPr>
              <w:pStyle w:val="Textocorpotabela"/>
            </w:pPr>
            <w:r w:rsidRPr="008256F6">
              <w:t>Água do escoamento superficial</w:t>
            </w:r>
          </w:p>
        </w:tc>
      </w:tr>
    </w:tbl>
    <w:p w14:paraId="125ACA0D" w14:textId="24978D43" w:rsidR="005770E2" w:rsidRPr="005770E2" w:rsidRDefault="005770E2" w:rsidP="005770E2">
      <w:pPr>
        <w:pStyle w:val="FonteTabela"/>
        <w:rPr>
          <w:lang w:val="pt-BR"/>
        </w:rPr>
      </w:pPr>
      <w:r w:rsidRPr="005770E2">
        <w:t>Fonte: Autores (2018)</w:t>
      </w:r>
    </w:p>
    <w:p w14:paraId="19F831D7" w14:textId="092378ED" w:rsidR="007F0228" w:rsidRDefault="008C6D8E" w:rsidP="00ED39ED">
      <w:pPr>
        <w:pStyle w:val="TextoCorpo"/>
        <w:ind w:firstLine="0"/>
        <w:rPr>
          <w:b/>
          <w:sz w:val="20"/>
          <w:szCs w:val="20"/>
        </w:rPr>
      </w:pPr>
      <w:r w:rsidRPr="00A9745D">
        <w:rPr>
          <w:lang w:val="pt-BR"/>
        </w:rPr>
        <w:t xml:space="preserve">Legenda da tabela que deve descrever </w:t>
      </w:r>
      <w:r w:rsidRPr="00A9745D">
        <w:rPr>
          <w:b/>
          <w:u w:val="single"/>
          <w:lang w:val="pt-BR"/>
        </w:rPr>
        <w:t>todos</w:t>
      </w:r>
      <w:r w:rsidRPr="00A9745D">
        <w:rPr>
          <w:lang w:val="pt-BR"/>
        </w:rPr>
        <w:t xml:space="preserve"> os itens que foram apresentados no corpo da tabela. </w:t>
      </w:r>
      <w:r w:rsidRPr="003340F5">
        <w:rPr>
          <w:lang w:val="pt-BR"/>
        </w:rPr>
        <w:t>Fonte: Autores (2018).</w:t>
      </w:r>
    </w:p>
    <w:p w14:paraId="54BEC699" w14:textId="77777777" w:rsidR="00481270" w:rsidRDefault="00481270" w:rsidP="00481270">
      <w:pPr>
        <w:pStyle w:val="Introducao"/>
      </w:pPr>
      <w:r>
        <w:t>Seção</w:t>
      </w:r>
    </w:p>
    <w:p w14:paraId="35D5B6FF" w14:textId="77777777" w:rsidR="00481270" w:rsidRPr="00CE5C2A" w:rsidRDefault="00481270" w:rsidP="00CE5C2A">
      <w:pPr>
        <w:pStyle w:val="TextoCorpo"/>
      </w:pPr>
      <w:r w:rsidRPr="00CE5C2A">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64EB6A5F" w14:textId="77777777" w:rsidR="00481270" w:rsidRPr="00481270" w:rsidRDefault="00481270" w:rsidP="00481270">
      <w:pPr>
        <w:pStyle w:val="Bullettexto"/>
      </w:pPr>
      <w:r w:rsidRPr="00481270">
        <w:t>Aenean a posuere quam. Sed sit amet dui nunc. Donec eget risus eget enim tempor lacinia ac scelerisque dui.</w:t>
      </w:r>
    </w:p>
    <w:p w14:paraId="365CBAF8" w14:textId="77777777" w:rsidR="00481270" w:rsidRPr="00C240A0" w:rsidRDefault="00481270" w:rsidP="00481270">
      <w:pPr>
        <w:pStyle w:val="Bullettexto"/>
        <w:rPr>
          <w:lang w:val="pt-BR"/>
        </w:rPr>
      </w:pPr>
      <w:proofErr w:type="spellStart"/>
      <w:r w:rsidRPr="00C240A0">
        <w:rPr>
          <w:lang w:val="pt-BR"/>
        </w:rPr>
        <w:t>Mauris</w:t>
      </w:r>
      <w:proofErr w:type="spellEnd"/>
      <w:r w:rsidRPr="00C240A0">
        <w:rPr>
          <w:lang w:val="pt-BR"/>
        </w:rPr>
        <w:t xml:space="preserve"> justo </w:t>
      </w:r>
      <w:proofErr w:type="spellStart"/>
      <w:r w:rsidRPr="00C240A0">
        <w:rPr>
          <w:lang w:val="pt-BR"/>
        </w:rPr>
        <w:t>mauris</w:t>
      </w:r>
      <w:proofErr w:type="spellEnd"/>
      <w:r w:rsidRPr="00481270">
        <w:rPr>
          <w:rStyle w:val="Refdenotaderodap"/>
          <w:rFonts w:eastAsiaTheme="minorEastAsia"/>
          <w:vertAlign w:val="baseline"/>
        </w:rPr>
        <w:footnoteReference w:id="3"/>
      </w:r>
      <w:r w:rsidRPr="00C240A0">
        <w:rPr>
          <w:lang w:val="pt-BR"/>
        </w:rPr>
        <w:t xml:space="preserve">, </w:t>
      </w:r>
      <w:proofErr w:type="spellStart"/>
      <w:r w:rsidRPr="00C240A0">
        <w:rPr>
          <w:lang w:val="pt-BR"/>
        </w:rPr>
        <w:t>egestas</w:t>
      </w:r>
      <w:proofErr w:type="spellEnd"/>
      <w:r w:rsidRPr="00C240A0">
        <w:rPr>
          <w:lang w:val="pt-BR"/>
        </w:rPr>
        <w:t xml:space="preserve"> </w:t>
      </w:r>
      <w:proofErr w:type="spellStart"/>
      <w:r w:rsidRPr="00C240A0">
        <w:rPr>
          <w:lang w:val="pt-BR"/>
        </w:rPr>
        <w:t>nec</w:t>
      </w:r>
      <w:proofErr w:type="spellEnd"/>
      <w:r w:rsidRPr="00C240A0">
        <w:rPr>
          <w:lang w:val="pt-BR"/>
        </w:rPr>
        <w:t xml:space="preserve"> </w:t>
      </w:r>
      <w:proofErr w:type="spellStart"/>
      <w:r w:rsidRPr="00C240A0">
        <w:rPr>
          <w:lang w:val="pt-BR"/>
        </w:rPr>
        <w:t>diam</w:t>
      </w:r>
      <w:proofErr w:type="spellEnd"/>
      <w:r w:rsidRPr="00C240A0">
        <w:rPr>
          <w:lang w:val="pt-BR"/>
        </w:rPr>
        <w:t xml:space="preserve"> vitae, </w:t>
      </w:r>
      <w:proofErr w:type="spellStart"/>
      <w:r w:rsidRPr="00C240A0">
        <w:rPr>
          <w:lang w:val="pt-BR"/>
        </w:rPr>
        <w:t>egestas</w:t>
      </w:r>
      <w:proofErr w:type="spellEnd"/>
      <w:r w:rsidRPr="00C240A0">
        <w:rPr>
          <w:lang w:val="pt-BR"/>
        </w:rPr>
        <w:t xml:space="preserve"> </w:t>
      </w:r>
      <w:proofErr w:type="spellStart"/>
      <w:r w:rsidRPr="00C240A0">
        <w:rPr>
          <w:lang w:val="pt-BR"/>
        </w:rPr>
        <w:t>fringilla</w:t>
      </w:r>
      <w:proofErr w:type="spellEnd"/>
      <w:r w:rsidRPr="00C240A0">
        <w:rPr>
          <w:lang w:val="pt-BR"/>
        </w:rPr>
        <w:t xml:space="preserve"> </w:t>
      </w:r>
      <w:proofErr w:type="spellStart"/>
      <w:r w:rsidRPr="00C240A0">
        <w:rPr>
          <w:lang w:val="pt-BR"/>
        </w:rPr>
        <w:t>elit</w:t>
      </w:r>
      <w:proofErr w:type="spellEnd"/>
      <w:r w:rsidRPr="00C240A0">
        <w:rPr>
          <w:lang w:val="pt-BR"/>
        </w:rPr>
        <w:t>.</w:t>
      </w:r>
    </w:p>
    <w:p w14:paraId="1E7D8A9F" w14:textId="02CAD5D2" w:rsidR="00CE5C2A" w:rsidRDefault="00481270" w:rsidP="00481270">
      <w:pPr>
        <w:pStyle w:val="Bullettexto"/>
      </w:pPr>
      <w:r w:rsidRPr="00481270">
        <w:t>Pellentesque sagittis augue in urna commodo elementum. Aliquam venenatis eleifend pharetra.</w:t>
      </w:r>
    </w:p>
    <w:p w14:paraId="3A798593" w14:textId="77777777" w:rsidR="00CE5C2A" w:rsidRDefault="00CE5C2A">
      <w:pPr>
        <w:spacing w:after="160" w:line="259" w:lineRule="auto"/>
        <w:rPr>
          <w:rFonts w:ascii="Adelle Rg" w:eastAsia="Times New Roman" w:hAnsi="Adelle Rg" w:cs="Open Sans"/>
          <w:color w:val="000000"/>
          <w:sz w:val="21"/>
          <w:lang w:val="fr-FR" w:eastAsia="pt-BR"/>
        </w:rPr>
      </w:pPr>
      <w:r>
        <w:br w:type="page"/>
      </w:r>
    </w:p>
    <w:p w14:paraId="04465591" w14:textId="77777777" w:rsidR="00FD7616" w:rsidRPr="005770E2" w:rsidRDefault="00FD7616" w:rsidP="00FD7616">
      <w:pPr>
        <w:pStyle w:val="TituloTabela"/>
      </w:pPr>
      <w:r>
        <w:rPr>
          <w:b/>
        </w:rPr>
        <w:t>Quadro</w:t>
      </w:r>
      <w:r w:rsidRPr="005770E2">
        <w:rPr>
          <w:b/>
        </w:rPr>
        <w:t xml:space="preserve"> 1</w:t>
      </w:r>
      <w:r w:rsidRPr="005770E2">
        <w:t xml:space="preserve"> </w:t>
      </w:r>
      <w:r>
        <w:t>–</w:t>
      </w:r>
      <w:r w:rsidRPr="005770E2">
        <w:t xml:space="preserve"> </w:t>
      </w:r>
      <w:r>
        <w:t>Quadro do exemplo</w:t>
      </w:r>
    </w:p>
    <w:tbl>
      <w:tblPr>
        <w:tblStyle w:val="Tabelacomgrade"/>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308"/>
        <w:gridCol w:w="3309"/>
      </w:tblGrid>
      <w:tr w:rsidR="00FD7616" w14:paraId="0F0D2BE6" w14:textId="77777777" w:rsidTr="00FD6604">
        <w:trPr>
          <w:trHeight w:val="397"/>
        </w:trPr>
        <w:tc>
          <w:tcPr>
            <w:tcW w:w="3308" w:type="dxa"/>
            <w:tcBorders>
              <w:top w:val="single" w:sz="4" w:space="0" w:color="auto"/>
              <w:bottom w:val="single" w:sz="4" w:space="0" w:color="auto"/>
            </w:tcBorders>
            <w:vAlign w:val="center"/>
          </w:tcPr>
          <w:p w14:paraId="194D47F6" w14:textId="77777777" w:rsidR="00FD7616" w:rsidRPr="000303C0" w:rsidRDefault="00FD7616" w:rsidP="00FD6604">
            <w:pPr>
              <w:pStyle w:val="Titulocorpotabela"/>
              <w:rPr>
                <w:lang w:val="pt-BR"/>
              </w:rPr>
            </w:pPr>
            <w:r>
              <w:t>Coluna</w:t>
            </w:r>
          </w:p>
        </w:tc>
        <w:tc>
          <w:tcPr>
            <w:tcW w:w="3308" w:type="dxa"/>
            <w:tcBorders>
              <w:top w:val="single" w:sz="4" w:space="0" w:color="auto"/>
              <w:bottom w:val="single" w:sz="4" w:space="0" w:color="auto"/>
            </w:tcBorders>
            <w:vAlign w:val="center"/>
          </w:tcPr>
          <w:p w14:paraId="44CE6941" w14:textId="77777777" w:rsidR="00FD7616" w:rsidRPr="000303C0" w:rsidRDefault="00FD7616" w:rsidP="00FD6604">
            <w:pPr>
              <w:pStyle w:val="Titulocorpotabela"/>
              <w:rPr>
                <w:lang w:val="pt-BR"/>
              </w:rPr>
            </w:pPr>
            <w:r>
              <w:t>Coluna</w:t>
            </w:r>
          </w:p>
        </w:tc>
        <w:tc>
          <w:tcPr>
            <w:tcW w:w="3309" w:type="dxa"/>
            <w:tcBorders>
              <w:top w:val="single" w:sz="4" w:space="0" w:color="auto"/>
              <w:bottom w:val="single" w:sz="4" w:space="0" w:color="auto"/>
            </w:tcBorders>
            <w:vAlign w:val="center"/>
          </w:tcPr>
          <w:p w14:paraId="3DA8C7FE" w14:textId="77777777" w:rsidR="00FD7616" w:rsidRPr="000303C0" w:rsidRDefault="00FD7616" w:rsidP="00FD6604">
            <w:pPr>
              <w:pStyle w:val="Titulocorpotabela"/>
              <w:rPr>
                <w:lang w:val="pt-BR"/>
              </w:rPr>
            </w:pPr>
            <w:r>
              <w:t>Coluna</w:t>
            </w:r>
          </w:p>
        </w:tc>
      </w:tr>
      <w:tr w:rsidR="00FD7616" w14:paraId="7553DBFC" w14:textId="77777777" w:rsidTr="00FD6604">
        <w:trPr>
          <w:trHeight w:val="624"/>
        </w:trPr>
        <w:tc>
          <w:tcPr>
            <w:tcW w:w="3308" w:type="dxa"/>
            <w:tcBorders>
              <w:top w:val="single" w:sz="4" w:space="0" w:color="auto"/>
            </w:tcBorders>
            <w:shd w:val="clear" w:color="auto" w:fill="F2F2F2" w:themeFill="background1" w:themeFillShade="F2"/>
            <w:vAlign w:val="center"/>
          </w:tcPr>
          <w:p w14:paraId="0759DB1E" w14:textId="77777777" w:rsidR="00FD7616" w:rsidRPr="000B171F" w:rsidRDefault="00FD7616" w:rsidP="00FD6604">
            <w:pPr>
              <w:pStyle w:val="Titulocorpotabela"/>
              <w:rPr>
                <w:lang w:val="pt-BR"/>
              </w:rPr>
            </w:pPr>
            <w:r>
              <w:t>Linha</w:t>
            </w:r>
          </w:p>
        </w:tc>
        <w:tc>
          <w:tcPr>
            <w:tcW w:w="3308" w:type="dxa"/>
            <w:tcBorders>
              <w:top w:val="single" w:sz="4" w:space="0" w:color="auto"/>
            </w:tcBorders>
            <w:shd w:val="clear" w:color="auto" w:fill="F2F2F2" w:themeFill="background1" w:themeFillShade="F2"/>
            <w:vAlign w:val="center"/>
          </w:tcPr>
          <w:p w14:paraId="1D37C918" w14:textId="77777777" w:rsidR="00FD7616" w:rsidRPr="00A630FF" w:rsidRDefault="00FD7616" w:rsidP="00FD6604">
            <w:pPr>
              <w:pStyle w:val="Textocorpotabela"/>
            </w:pPr>
            <w:r w:rsidRPr="00A630FF">
              <w:t>Lorem ipsum dolor sit amet, consectetur adipiscing elit. Mauris vitae orci quis magna malesuada vehicula ut at felis.</w:t>
            </w:r>
          </w:p>
        </w:tc>
        <w:tc>
          <w:tcPr>
            <w:tcW w:w="3309" w:type="dxa"/>
            <w:tcBorders>
              <w:top w:val="single" w:sz="4" w:space="0" w:color="auto"/>
            </w:tcBorders>
            <w:shd w:val="clear" w:color="auto" w:fill="F2F2F2" w:themeFill="background1" w:themeFillShade="F2"/>
            <w:vAlign w:val="center"/>
          </w:tcPr>
          <w:p w14:paraId="002A643B" w14:textId="77777777" w:rsidR="00FD7616" w:rsidRDefault="00FD7616" w:rsidP="00FD6604">
            <w:pPr>
              <w:pStyle w:val="Textocorpotabela"/>
            </w:pPr>
            <w:r w:rsidRPr="00A630FF">
              <w:t>Lorem ipsum dolor sit amet, consectetur adipiscing elit. Mauris vitae orci quis magna malesuada vehicula ut at felis.</w:t>
            </w:r>
          </w:p>
        </w:tc>
      </w:tr>
      <w:tr w:rsidR="00FD7616" w14:paraId="72B20F93" w14:textId="77777777" w:rsidTr="00FD6604">
        <w:trPr>
          <w:trHeight w:val="624"/>
        </w:trPr>
        <w:tc>
          <w:tcPr>
            <w:tcW w:w="3308" w:type="dxa"/>
            <w:vAlign w:val="center"/>
          </w:tcPr>
          <w:p w14:paraId="2D2B475D" w14:textId="77777777" w:rsidR="00FD7616" w:rsidRPr="000B171F" w:rsidRDefault="00FD7616" w:rsidP="00FD6604">
            <w:pPr>
              <w:pStyle w:val="Titulocorpotabela"/>
              <w:rPr>
                <w:lang w:val="pt-BR"/>
              </w:rPr>
            </w:pPr>
            <w:r>
              <w:t>Linha</w:t>
            </w:r>
          </w:p>
        </w:tc>
        <w:tc>
          <w:tcPr>
            <w:tcW w:w="3308" w:type="dxa"/>
            <w:vAlign w:val="center"/>
          </w:tcPr>
          <w:p w14:paraId="705D838A" w14:textId="77777777" w:rsidR="00FD7616" w:rsidRPr="000B171F" w:rsidRDefault="00FD7616" w:rsidP="00FD6604">
            <w:pPr>
              <w:pStyle w:val="Textocorpotabela"/>
              <w:rPr>
                <w:lang w:val="pt-BR"/>
              </w:rPr>
            </w:pPr>
            <w:r w:rsidRPr="00A630FF">
              <w:t>Lorem ipsum dolor sit amet, consectetur adipiscing elit. Mauris vitae orci quis magna malesuada vehicula ut at felis.</w:t>
            </w:r>
          </w:p>
        </w:tc>
        <w:tc>
          <w:tcPr>
            <w:tcW w:w="3309" w:type="dxa"/>
            <w:vAlign w:val="center"/>
          </w:tcPr>
          <w:p w14:paraId="4E8C2D48" w14:textId="77777777" w:rsidR="00FD7616" w:rsidRPr="000B171F" w:rsidRDefault="00FD7616" w:rsidP="00FD6604">
            <w:pPr>
              <w:pStyle w:val="Textocorpotabela"/>
              <w:rPr>
                <w:lang w:val="pt-BR"/>
              </w:rPr>
            </w:pPr>
            <w:r w:rsidRPr="00A630FF">
              <w:t>Lorem ipsum dolor sit amet, consectetur adipiscing elit. Mauris vitae orci quis magna malesuada vehicula ut at felis.</w:t>
            </w:r>
          </w:p>
        </w:tc>
      </w:tr>
      <w:tr w:rsidR="00FD7616" w14:paraId="302BEB2D" w14:textId="77777777" w:rsidTr="00FD6604">
        <w:trPr>
          <w:trHeight w:val="624"/>
        </w:trPr>
        <w:tc>
          <w:tcPr>
            <w:tcW w:w="3308" w:type="dxa"/>
            <w:tcBorders>
              <w:bottom w:val="single" w:sz="4" w:space="0" w:color="auto"/>
            </w:tcBorders>
            <w:shd w:val="clear" w:color="auto" w:fill="F2F2F2" w:themeFill="background1" w:themeFillShade="F2"/>
            <w:vAlign w:val="center"/>
          </w:tcPr>
          <w:p w14:paraId="340C743D" w14:textId="77777777" w:rsidR="00FD7616" w:rsidRPr="000B171F" w:rsidRDefault="00FD7616" w:rsidP="00FD6604">
            <w:pPr>
              <w:pStyle w:val="Titulocorpotabela"/>
              <w:rPr>
                <w:lang w:val="pt-BR"/>
              </w:rPr>
            </w:pPr>
            <w:r>
              <w:t>Linha</w:t>
            </w:r>
          </w:p>
        </w:tc>
        <w:tc>
          <w:tcPr>
            <w:tcW w:w="3308" w:type="dxa"/>
            <w:tcBorders>
              <w:bottom w:val="single" w:sz="4" w:space="0" w:color="auto"/>
            </w:tcBorders>
            <w:shd w:val="clear" w:color="auto" w:fill="F2F2F2" w:themeFill="background1" w:themeFillShade="F2"/>
            <w:vAlign w:val="center"/>
          </w:tcPr>
          <w:p w14:paraId="5CD4091F" w14:textId="77777777" w:rsidR="00FD7616" w:rsidRDefault="00FD7616" w:rsidP="00FD6604">
            <w:pPr>
              <w:pStyle w:val="Textocorpotabela"/>
            </w:pPr>
            <w:r w:rsidRPr="00A630FF">
              <w:t>Lorem ipsum dolor sit amet, consectetur adipiscing elit. Mauris vitae orci quis magna malesuada vehicula ut at felis.</w:t>
            </w:r>
          </w:p>
        </w:tc>
        <w:tc>
          <w:tcPr>
            <w:tcW w:w="3309" w:type="dxa"/>
            <w:tcBorders>
              <w:bottom w:val="single" w:sz="4" w:space="0" w:color="auto"/>
            </w:tcBorders>
            <w:shd w:val="clear" w:color="auto" w:fill="F2F2F2" w:themeFill="background1" w:themeFillShade="F2"/>
            <w:vAlign w:val="center"/>
          </w:tcPr>
          <w:p w14:paraId="4D6ED69C" w14:textId="77777777" w:rsidR="00FD7616" w:rsidRDefault="00FD7616" w:rsidP="00FD6604">
            <w:pPr>
              <w:pStyle w:val="Textocorpotabela"/>
            </w:pPr>
            <w:r w:rsidRPr="00A630FF">
              <w:t>Lorem ipsum dolor sit amet, consectetur adipiscing elit. Mauris vitae orci quis magna malesuada vehicula ut at felis.</w:t>
            </w:r>
          </w:p>
        </w:tc>
      </w:tr>
    </w:tbl>
    <w:p w14:paraId="25F03B33" w14:textId="7042E31E" w:rsidR="008A7A7C" w:rsidRDefault="00FD7616" w:rsidP="008B03AC">
      <w:pPr>
        <w:pStyle w:val="FonteTabela"/>
        <w:rPr>
          <w:lang w:val="pt-BR"/>
        </w:rPr>
      </w:pPr>
      <w:r w:rsidRPr="005770E2">
        <w:t>Fonte: Autores (2018)</w:t>
      </w:r>
    </w:p>
    <w:p w14:paraId="08DF9B27" w14:textId="24ECA7DB" w:rsidR="00E33815" w:rsidRDefault="00E33815" w:rsidP="00E33815">
      <w:pPr>
        <w:pStyle w:val="TextoCorpo"/>
        <w:rPr>
          <w:lang w:val="pt-BR"/>
        </w:rPr>
      </w:pPr>
      <w:r w:rsidRPr="00E33815">
        <w:rPr>
          <w:lang w:val="pt-BR"/>
        </w:rPr>
        <w:t>Exemplo para inserção de figuras no artigo:</w:t>
      </w:r>
    </w:p>
    <w:p w14:paraId="2E25695B" w14:textId="77777777" w:rsidR="00D5608F" w:rsidRDefault="00D5608F" w:rsidP="00D5608F">
      <w:pPr>
        <w:pStyle w:val="Figura"/>
      </w:pPr>
      <w:r w:rsidRPr="002127BF">
        <w:rPr>
          <w:b/>
        </w:rPr>
        <w:t>Figura 1</w:t>
      </w:r>
      <w:r w:rsidRPr="002127BF">
        <w:t xml:space="preserve"> </w:t>
      </w:r>
      <w:r w:rsidRPr="002127BF">
        <w:rPr>
          <w:b/>
        </w:rPr>
        <w:t>-</w:t>
      </w:r>
      <w:r w:rsidRPr="002127BF">
        <w:t xml:space="preserve"> Legenda da figura descrevendo </w:t>
      </w:r>
      <w:r w:rsidRPr="002127BF">
        <w:rPr>
          <w:b/>
          <w:u w:val="single"/>
        </w:rPr>
        <w:t>todos</w:t>
      </w:r>
      <w:r w:rsidRPr="002127BF">
        <w:t xml:space="preserve"> os itens que foram apresentados no corpo da </w:t>
      </w:r>
      <w:proofErr w:type="spellStart"/>
      <w:r w:rsidRPr="002127BF">
        <w:t>imagen</w:t>
      </w:r>
      <w:proofErr w:type="spellEnd"/>
      <w:r w:rsidRPr="002127BF">
        <w:t xml:space="preserve">. Cu: cobre; Zn: Zinco; </w:t>
      </w:r>
      <w:proofErr w:type="spellStart"/>
      <w:r w:rsidRPr="002127BF">
        <w:t>Cd</w:t>
      </w:r>
      <w:proofErr w:type="spellEnd"/>
      <w:r w:rsidRPr="002127BF">
        <w:t xml:space="preserve">: cádmio; </w:t>
      </w:r>
      <w:proofErr w:type="spellStart"/>
      <w:r w:rsidRPr="002127BF">
        <w:t>Pb</w:t>
      </w:r>
      <w:proofErr w:type="spellEnd"/>
      <w:r w:rsidRPr="002127BF">
        <w:t>: chumbo; SST: Segurança e Saúde no Trabalho; pH: nível de acidez.</w:t>
      </w:r>
    </w:p>
    <w:p w14:paraId="49859C7B" w14:textId="4DB817E7" w:rsidR="0048153B" w:rsidRDefault="00884212" w:rsidP="00B23F8B">
      <w:pPr>
        <w:spacing w:after="0"/>
        <w:jc w:val="center"/>
      </w:pPr>
      <w:r w:rsidRPr="002127BF">
        <w:rPr>
          <w:noProof/>
        </w:rPr>
        <w:drawing>
          <wp:inline distT="0" distB="0" distL="0" distR="0" wp14:anchorId="575278FC" wp14:editId="4439CBB1">
            <wp:extent cx="4533900" cy="2741773"/>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5427" cy="2815264"/>
                    </a:xfrm>
                    <a:prstGeom prst="rect">
                      <a:avLst/>
                    </a:prstGeom>
                    <a:noFill/>
                    <a:ln>
                      <a:noFill/>
                    </a:ln>
                  </pic:spPr>
                </pic:pic>
              </a:graphicData>
            </a:graphic>
          </wp:inline>
        </w:drawing>
      </w:r>
    </w:p>
    <w:p w14:paraId="5505B478" w14:textId="7402CD9A" w:rsidR="004B1746" w:rsidRDefault="00503B33" w:rsidP="00171F23">
      <w:pPr>
        <w:pStyle w:val="TtuloFonteFigura"/>
      </w:pPr>
      <w:r w:rsidRPr="002127BF">
        <w:t xml:space="preserve">Fonte: Adaptado de </w:t>
      </w:r>
      <w:proofErr w:type="spellStart"/>
      <w:r w:rsidRPr="002127BF">
        <w:t>Legret</w:t>
      </w:r>
      <w:proofErr w:type="spellEnd"/>
      <w:r w:rsidRPr="002127BF">
        <w:t xml:space="preserve"> &amp; Pagotto (1999).</w:t>
      </w:r>
    </w:p>
    <w:p w14:paraId="52B30D84" w14:textId="77777777" w:rsidR="004B1746" w:rsidRPr="003340F5" w:rsidRDefault="004B1746" w:rsidP="004B1746">
      <w:pPr>
        <w:pStyle w:val="Subtitulotexto"/>
        <w:rPr>
          <w:lang w:val="pt-BR"/>
        </w:rPr>
      </w:pPr>
      <w:r>
        <w:rPr>
          <w:lang w:val="pt-BR"/>
        </w:rPr>
        <w:t>Considerações finais</w:t>
      </w:r>
    </w:p>
    <w:p w14:paraId="3A1A6163" w14:textId="77777777" w:rsidR="004B1746" w:rsidRPr="00CE5C2A" w:rsidRDefault="004B1746" w:rsidP="00CE5C2A">
      <w:pPr>
        <w:pStyle w:val="TextoCorpo"/>
      </w:pPr>
      <w:bookmarkStart w:id="0" w:name="_Hlk8657587"/>
      <w:r w:rsidRPr="00CE5C2A">
        <w:t xml:space="preserve">Lorem ipsum dolor sit amet, consectetur adipiscing elit. Mauris vitae orci quis magna malesuada vehicula ut at felis. </w:t>
      </w:r>
      <w:bookmarkEnd w:id="0"/>
      <w:r w:rsidRPr="00CE5C2A">
        <w:t>Cras hendrerit auctor ipsum vitae ullamcorper. Duis mollis tortor tincidunt, laoreet quam in, dignissim lacus. Morbi ut tempus mi. Praesent laoreet magna eu felis sodales, a malesuada ipsum porta. Nullam ac accumsan dolor. Vestibulum maximus rutrum vestibulum.</w:t>
      </w:r>
    </w:p>
    <w:p w14:paraId="2116E40A" w14:textId="77777777" w:rsidR="004B1746" w:rsidRPr="00C240A0" w:rsidRDefault="004B1746" w:rsidP="00B803DA">
      <w:pPr>
        <w:pStyle w:val="TextoCorpo"/>
        <w:rPr>
          <w:lang w:val="pt-BR"/>
        </w:rPr>
      </w:pPr>
      <w:r w:rsidRPr="001547AD">
        <w:t xml:space="preserve">Lorem ipsum dolor sit amet, consectetur adipiscing elit. Mauris vitae orci quis magna malesuada vehicula ut at felis. Cras hendrerit auctor ipsum vitae ullamcorper. </w:t>
      </w:r>
      <w:proofErr w:type="spellStart"/>
      <w:r w:rsidRPr="00C240A0">
        <w:rPr>
          <w:lang w:val="pt-BR"/>
        </w:rPr>
        <w:t>Duis</w:t>
      </w:r>
      <w:proofErr w:type="spellEnd"/>
      <w:r w:rsidRPr="00C240A0">
        <w:rPr>
          <w:lang w:val="pt-BR"/>
        </w:rPr>
        <w:t xml:space="preserve"> </w:t>
      </w:r>
      <w:proofErr w:type="spellStart"/>
      <w:r w:rsidRPr="00C240A0">
        <w:rPr>
          <w:lang w:val="pt-BR"/>
        </w:rPr>
        <w:t>mollis</w:t>
      </w:r>
      <w:proofErr w:type="spellEnd"/>
      <w:r w:rsidRPr="00C240A0">
        <w:rPr>
          <w:lang w:val="pt-BR"/>
        </w:rPr>
        <w:t xml:space="preserve"> </w:t>
      </w:r>
      <w:proofErr w:type="spellStart"/>
      <w:r w:rsidRPr="00C240A0">
        <w:rPr>
          <w:lang w:val="pt-BR"/>
        </w:rPr>
        <w:t>tortor</w:t>
      </w:r>
      <w:proofErr w:type="spellEnd"/>
      <w:r w:rsidRPr="00C240A0">
        <w:rPr>
          <w:lang w:val="pt-BR"/>
        </w:rPr>
        <w:t xml:space="preserve"> </w:t>
      </w:r>
      <w:proofErr w:type="spellStart"/>
      <w:r w:rsidRPr="00C240A0">
        <w:rPr>
          <w:lang w:val="pt-BR"/>
        </w:rPr>
        <w:t>tincidunt</w:t>
      </w:r>
      <w:proofErr w:type="spellEnd"/>
      <w:r w:rsidRPr="00C240A0">
        <w:rPr>
          <w:lang w:val="pt-BR"/>
        </w:rPr>
        <w:t xml:space="preserve">, </w:t>
      </w:r>
      <w:proofErr w:type="spellStart"/>
      <w:r w:rsidRPr="00C240A0">
        <w:rPr>
          <w:lang w:val="pt-BR"/>
        </w:rPr>
        <w:t>laoreet</w:t>
      </w:r>
      <w:proofErr w:type="spellEnd"/>
      <w:r w:rsidRPr="00C240A0">
        <w:rPr>
          <w:lang w:val="pt-BR"/>
        </w:rPr>
        <w:t xml:space="preserve"> </w:t>
      </w:r>
      <w:proofErr w:type="spellStart"/>
      <w:r w:rsidRPr="00C240A0">
        <w:rPr>
          <w:lang w:val="pt-BR"/>
        </w:rPr>
        <w:t>quam</w:t>
      </w:r>
      <w:proofErr w:type="spellEnd"/>
      <w:r w:rsidRPr="00C240A0">
        <w:rPr>
          <w:lang w:val="pt-BR"/>
        </w:rPr>
        <w:t xml:space="preserve"> </w:t>
      </w:r>
      <w:proofErr w:type="gramStart"/>
      <w:r w:rsidRPr="00C240A0">
        <w:rPr>
          <w:lang w:val="pt-BR"/>
        </w:rPr>
        <w:t xml:space="preserve">in, </w:t>
      </w:r>
      <w:proofErr w:type="spellStart"/>
      <w:r w:rsidRPr="00C240A0">
        <w:rPr>
          <w:lang w:val="pt-BR"/>
        </w:rPr>
        <w:t>dignissim</w:t>
      </w:r>
      <w:proofErr w:type="spellEnd"/>
      <w:proofErr w:type="gramEnd"/>
      <w:r w:rsidRPr="00C240A0">
        <w:rPr>
          <w:lang w:val="pt-BR"/>
        </w:rPr>
        <w:t xml:space="preserve"> </w:t>
      </w:r>
      <w:proofErr w:type="spellStart"/>
      <w:r w:rsidRPr="00C240A0">
        <w:rPr>
          <w:lang w:val="pt-BR"/>
        </w:rPr>
        <w:t>lacus</w:t>
      </w:r>
      <w:proofErr w:type="spellEnd"/>
      <w:r w:rsidRPr="00C240A0">
        <w:rPr>
          <w:lang w:val="pt-BR"/>
        </w:rPr>
        <w:t xml:space="preserve">. </w:t>
      </w:r>
      <w:proofErr w:type="spellStart"/>
      <w:r w:rsidRPr="00C240A0">
        <w:rPr>
          <w:lang w:val="pt-BR"/>
        </w:rPr>
        <w:t>Morbi</w:t>
      </w:r>
      <w:proofErr w:type="spellEnd"/>
      <w:r w:rsidRPr="00C240A0">
        <w:rPr>
          <w:lang w:val="pt-BR"/>
        </w:rPr>
        <w:t xml:space="preserve"> ut tempus mi. </w:t>
      </w:r>
      <w:proofErr w:type="spellStart"/>
      <w:r w:rsidRPr="00C240A0">
        <w:rPr>
          <w:lang w:val="pt-BR"/>
        </w:rPr>
        <w:t>Praesent</w:t>
      </w:r>
      <w:proofErr w:type="spellEnd"/>
      <w:r w:rsidRPr="00C240A0">
        <w:rPr>
          <w:lang w:val="pt-BR"/>
        </w:rPr>
        <w:t xml:space="preserve"> </w:t>
      </w:r>
      <w:proofErr w:type="spellStart"/>
      <w:r w:rsidRPr="00C240A0">
        <w:rPr>
          <w:lang w:val="pt-BR"/>
        </w:rPr>
        <w:t>laoreet</w:t>
      </w:r>
      <w:proofErr w:type="spellEnd"/>
      <w:r w:rsidRPr="00C240A0">
        <w:rPr>
          <w:lang w:val="pt-BR"/>
        </w:rPr>
        <w:t xml:space="preserve"> magna eu </w:t>
      </w:r>
      <w:proofErr w:type="spellStart"/>
      <w:r w:rsidRPr="00C240A0">
        <w:rPr>
          <w:lang w:val="pt-BR"/>
        </w:rPr>
        <w:t>felis</w:t>
      </w:r>
      <w:proofErr w:type="spellEnd"/>
      <w:r w:rsidRPr="00C240A0">
        <w:rPr>
          <w:lang w:val="pt-BR"/>
        </w:rPr>
        <w:t xml:space="preserve"> </w:t>
      </w:r>
      <w:proofErr w:type="spellStart"/>
      <w:r w:rsidRPr="00C240A0">
        <w:rPr>
          <w:lang w:val="pt-BR"/>
        </w:rPr>
        <w:t>sodales</w:t>
      </w:r>
      <w:proofErr w:type="spellEnd"/>
      <w:r w:rsidRPr="00C240A0">
        <w:rPr>
          <w:lang w:val="pt-BR"/>
        </w:rPr>
        <w:t xml:space="preserve">, a </w:t>
      </w:r>
      <w:proofErr w:type="spellStart"/>
      <w:r w:rsidRPr="00C240A0">
        <w:rPr>
          <w:lang w:val="pt-BR"/>
        </w:rPr>
        <w:t>malesuada</w:t>
      </w:r>
      <w:proofErr w:type="spellEnd"/>
      <w:r w:rsidRPr="00C240A0">
        <w:rPr>
          <w:lang w:val="pt-BR"/>
        </w:rPr>
        <w:t xml:space="preserve"> ipsum porta. </w:t>
      </w:r>
      <w:proofErr w:type="spellStart"/>
      <w:r w:rsidRPr="00C240A0">
        <w:rPr>
          <w:lang w:val="pt-BR"/>
        </w:rPr>
        <w:t>Nullam</w:t>
      </w:r>
      <w:proofErr w:type="spellEnd"/>
      <w:r w:rsidRPr="00C240A0">
        <w:rPr>
          <w:lang w:val="pt-BR"/>
        </w:rPr>
        <w:t xml:space="preserve"> ac </w:t>
      </w:r>
      <w:proofErr w:type="spellStart"/>
      <w:r w:rsidRPr="00C240A0">
        <w:rPr>
          <w:lang w:val="pt-BR"/>
        </w:rPr>
        <w:t>accumsan</w:t>
      </w:r>
      <w:proofErr w:type="spellEnd"/>
      <w:r w:rsidRPr="00C240A0">
        <w:rPr>
          <w:lang w:val="pt-BR"/>
        </w:rPr>
        <w:t xml:space="preserve"> </w:t>
      </w:r>
      <w:proofErr w:type="spellStart"/>
      <w:r w:rsidRPr="00C240A0">
        <w:rPr>
          <w:lang w:val="pt-BR"/>
        </w:rPr>
        <w:t>dolor</w:t>
      </w:r>
      <w:proofErr w:type="spellEnd"/>
      <w:r w:rsidRPr="00C240A0">
        <w:rPr>
          <w:lang w:val="pt-BR"/>
        </w:rPr>
        <w:t xml:space="preserve">. </w:t>
      </w:r>
      <w:proofErr w:type="spellStart"/>
      <w:r w:rsidRPr="00C240A0">
        <w:rPr>
          <w:lang w:val="pt-BR"/>
        </w:rPr>
        <w:t>Vestibulum</w:t>
      </w:r>
      <w:proofErr w:type="spellEnd"/>
      <w:r w:rsidRPr="00C240A0">
        <w:rPr>
          <w:lang w:val="pt-BR"/>
        </w:rPr>
        <w:t xml:space="preserve"> </w:t>
      </w:r>
      <w:proofErr w:type="spellStart"/>
      <w:r w:rsidRPr="00C240A0">
        <w:rPr>
          <w:lang w:val="pt-BR"/>
        </w:rPr>
        <w:t>maximus</w:t>
      </w:r>
      <w:proofErr w:type="spellEnd"/>
      <w:r w:rsidRPr="00C240A0">
        <w:rPr>
          <w:lang w:val="pt-BR"/>
        </w:rPr>
        <w:t xml:space="preserve"> </w:t>
      </w:r>
      <w:proofErr w:type="spellStart"/>
      <w:r w:rsidRPr="00C240A0">
        <w:rPr>
          <w:lang w:val="pt-BR"/>
        </w:rPr>
        <w:t>rutrum</w:t>
      </w:r>
      <w:proofErr w:type="spellEnd"/>
      <w:r w:rsidRPr="00C240A0">
        <w:rPr>
          <w:lang w:val="pt-BR"/>
        </w:rPr>
        <w:t xml:space="preserve"> </w:t>
      </w:r>
      <w:proofErr w:type="spellStart"/>
      <w:r w:rsidRPr="00C240A0">
        <w:rPr>
          <w:lang w:val="pt-BR"/>
        </w:rPr>
        <w:t>vestibulum</w:t>
      </w:r>
      <w:proofErr w:type="spellEnd"/>
      <w:r w:rsidRPr="00C240A0">
        <w:rPr>
          <w:lang w:val="pt-BR"/>
        </w:rPr>
        <w:t>.</w:t>
      </w:r>
    </w:p>
    <w:p w14:paraId="06371BA5" w14:textId="77777777" w:rsidR="004B1746" w:rsidRPr="00C240A0" w:rsidRDefault="004B1746" w:rsidP="00B803DA">
      <w:pPr>
        <w:pStyle w:val="TextoCorpo"/>
        <w:rPr>
          <w:lang w:val="pt-BR"/>
        </w:rPr>
      </w:pPr>
      <w:proofErr w:type="spellStart"/>
      <w:r w:rsidRPr="00C240A0">
        <w:rPr>
          <w:lang w:val="pt-BR"/>
        </w:rPr>
        <w:t>Lorem</w:t>
      </w:r>
      <w:proofErr w:type="spellEnd"/>
      <w:r w:rsidRPr="00C240A0">
        <w:rPr>
          <w:lang w:val="pt-BR"/>
        </w:rPr>
        <w:t xml:space="preserve"> ipsum </w:t>
      </w:r>
      <w:proofErr w:type="spellStart"/>
      <w:r w:rsidRPr="00C240A0">
        <w:rPr>
          <w:lang w:val="pt-BR"/>
        </w:rPr>
        <w:t>dolor</w:t>
      </w:r>
      <w:proofErr w:type="spellEnd"/>
      <w:r w:rsidRPr="00C240A0">
        <w:rPr>
          <w:lang w:val="pt-BR"/>
        </w:rPr>
        <w:t xml:space="preserve"> </w:t>
      </w:r>
      <w:proofErr w:type="spellStart"/>
      <w:r w:rsidRPr="00C240A0">
        <w:rPr>
          <w:lang w:val="pt-BR"/>
        </w:rPr>
        <w:t>sit</w:t>
      </w:r>
      <w:proofErr w:type="spellEnd"/>
      <w:r w:rsidRPr="00C240A0">
        <w:rPr>
          <w:lang w:val="pt-BR"/>
        </w:rPr>
        <w:t xml:space="preserve"> </w:t>
      </w:r>
      <w:proofErr w:type="spellStart"/>
      <w:r w:rsidRPr="00C240A0">
        <w:rPr>
          <w:lang w:val="pt-BR"/>
        </w:rPr>
        <w:t>amet</w:t>
      </w:r>
      <w:proofErr w:type="spellEnd"/>
      <w:r w:rsidRPr="00C240A0">
        <w:rPr>
          <w:lang w:val="pt-BR"/>
        </w:rPr>
        <w:t xml:space="preserve">, </w:t>
      </w:r>
      <w:proofErr w:type="spellStart"/>
      <w:r w:rsidRPr="00C240A0">
        <w:rPr>
          <w:lang w:val="pt-BR"/>
        </w:rPr>
        <w:t>consectetur</w:t>
      </w:r>
      <w:proofErr w:type="spellEnd"/>
      <w:r w:rsidRPr="00C240A0">
        <w:rPr>
          <w:lang w:val="pt-BR"/>
        </w:rPr>
        <w:t xml:space="preserve"> </w:t>
      </w:r>
      <w:proofErr w:type="spellStart"/>
      <w:r w:rsidRPr="00C240A0">
        <w:rPr>
          <w:lang w:val="pt-BR"/>
        </w:rPr>
        <w:t>adipiscing</w:t>
      </w:r>
      <w:proofErr w:type="spellEnd"/>
      <w:r w:rsidRPr="00C240A0">
        <w:rPr>
          <w:lang w:val="pt-BR"/>
        </w:rPr>
        <w:t xml:space="preserve"> </w:t>
      </w:r>
      <w:proofErr w:type="spellStart"/>
      <w:r w:rsidRPr="00C240A0">
        <w:rPr>
          <w:lang w:val="pt-BR"/>
        </w:rPr>
        <w:t>elit</w:t>
      </w:r>
      <w:proofErr w:type="spellEnd"/>
      <w:r w:rsidRPr="00C240A0">
        <w:rPr>
          <w:lang w:val="pt-BR"/>
        </w:rPr>
        <w:t xml:space="preserve">. </w:t>
      </w:r>
      <w:proofErr w:type="spellStart"/>
      <w:r w:rsidRPr="00C240A0">
        <w:rPr>
          <w:lang w:val="pt-BR"/>
        </w:rPr>
        <w:t>Mauris</w:t>
      </w:r>
      <w:proofErr w:type="spellEnd"/>
      <w:r w:rsidRPr="00C240A0">
        <w:rPr>
          <w:lang w:val="pt-BR"/>
        </w:rPr>
        <w:t xml:space="preserve"> vitae </w:t>
      </w:r>
      <w:proofErr w:type="spellStart"/>
      <w:r w:rsidRPr="00C240A0">
        <w:rPr>
          <w:lang w:val="pt-BR"/>
        </w:rPr>
        <w:t>orci</w:t>
      </w:r>
      <w:proofErr w:type="spellEnd"/>
      <w:r w:rsidRPr="00C240A0">
        <w:rPr>
          <w:lang w:val="pt-BR"/>
        </w:rPr>
        <w:t xml:space="preserve"> quis magna </w:t>
      </w:r>
      <w:proofErr w:type="spellStart"/>
      <w:r w:rsidRPr="00C240A0">
        <w:rPr>
          <w:lang w:val="pt-BR"/>
        </w:rPr>
        <w:t>malesuada</w:t>
      </w:r>
      <w:proofErr w:type="spellEnd"/>
      <w:r w:rsidRPr="00C240A0">
        <w:rPr>
          <w:lang w:val="pt-BR"/>
        </w:rPr>
        <w:t xml:space="preserve"> </w:t>
      </w:r>
      <w:proofErr w:type="spellStart"/>
      <w:r w:rsidRPr="00C240A0">
        <w:rPr>
          <w:lang w:val="pt-BR"/>
        </w:rPr>
        <w:t>vehicula</w:t>
      </w:r>
      <w:proofErr w:type="spellEnd"/>
      <w:r w:rsidRPr="00C240A0">
        <w:rPr>
          <w:lang w:val="pt-BR"/>
        </w:rPr>
        <w:t xml:space="preserve"> ut </w:t>
      </w:r>
      <w:proofErr w:type="spellStart"/>
      <w:r w:rsidRPr="00C240A0">
        <w:rPr>
          <w:lang w:val="pt-BR"/>
        </w:rPr>
        <w:t>at</w:t>
      </w:r>
      <w:proofErr w:type="spellEnd"/>
      <w:r w:rsidRPr="00C240A0">
        <w:rPr>
          <w:lang w:val="pt-BR"/>
        </w:rPr>
        <w:t xml:space="preserve"> </w:t>
      </w:r>
      <w:proofErr w:type="spellStart"/>
      <w:r w:rsidRPr="00C240A0">
        <w:rPr>
          <w:lang w:val="pt-BR"/>
        </w:rPr>
        <w:t>felis</w:t>
      </w:r>
      <w:proofErr w:type="spellEnd"/>
      <w:r w:rsidRPr="00C240A0">
        <w:rPr>
          <w:lang w:val="pt-BR"/>
        </w:rPr>
        <w:t xml:space="preserve">. </w:t>
      </w:r>
      <w:proofErr w:type="spellStart"/>
      <w:r w:rsidRPr="00C240A0">
        <w:rPr>
          <w:lang w:val="pt-BR"/>
        </w:rPr>
        <w:t>Cras</w:t>
      </w:r>
      <w:proofErr w:type="spellEnd"/>
      <w:r w:rsidRPr="00C240A0">
        <w:rPr>
          <w:lang w:val="pt-BR"/>
        </w:rPr>
        <w:t xml:space="preserve"> </w:t>
      </w:r>
      <w:proofErr w:type="spellStart"/>
      <w:r w:rsidRPr="00C240A0">
        <w:rPr>
          <w:lang w:val="pt-BR"/>
        </w:rPr>
        <w:t>hendrerit</w:t>
      </w:r>
      <w:proofErr w:type="spellEnd"/>
      <w:r w:rsidRPr="00C240A0">
        <w:rPr>
          <w:lang w:val="pt-BR"/>
        </w:rPr>
        <w:t xml:space="preserve"> </w:t>
      </w:r>
      <w:proofErr w:type="spellStart"/>
      <w:r w:rsidRPr="00C240A0">
        <w:rPr>
          <w:lang w:val="pt-BR"/>
        </w:rPr>
        <w:t>auctor</w:t>
      </w:r>
      <w:proofErr w:type="spellEnd"/>
      <w:r w:rsidRPr="00C240A0">
        <w:rPr>
          <w:lang w:val="pt-BR"/>
        </w:rPr>
        <w:t xml:space="preserve"> ipsum vitae </w:t>
      </w:r>
      <w:proofErr w:type="spellStart"/>
      <w:r w:rsidRPr="00C240A0">
        <w:rPr>
          <w:lang w:val="pt-BR"/>
        </w:rPr>
        <w:t>ullamcorper</w:t>
      </w:r>
      <w:proofErr w:type="spellEnd"/>
      <w:r w:rsidRPr="00C240A0">
        <w:rPr>
          <w:lang w:val="pt-BR"/>
        </w:rPr>
        <w:t xml:space="preserve">. </w:t>
      </w:r>
      <w:proofErr w:type="spellStart"/>
      <w:r w:rsidRPr="00C240A0">
        <w:rPr>
          <w:lang w:val="pt-BR"/>
        </w:rPr>
        <w:t>Duis</w:t>
      </w:r>
      <w:proofErr w:type="spellEnd"/>
      <w:r w:rsidRPr="00C240A0">
        <w:rPr>
          <w:lang w:val="pt-BR"/>
        </w:rPr>
        <w:t xml:space="preserve"> </w:t>
      </w:r>
      <w:proofErr w:type="spellStart"/>
      <w:r w:rsidRPr="00C240A0">
        <w:rPr>
          <w:lang w:val="pt-BR"/>
        </w:rPr>
        <w:t>mollis</w:t>
      </w:r>
      <w:proofErr w:type="spellEnd"/>
      <w:r w:rsidRPr="00C240A0">
        <w:rPr>
          <w:lang w:val="pt-BR"/>
        </w:rPr>
        <w:t xml:space="preserve"> </w:t>
      </w:r>
      <w:proofErr w:type="spellStart"/>
      <w:r w:rsidRPr="00C240A0">
        <w:rPr>
          <w:lang w:val="pt-BR"/>
        </w:rPr>
        <w:t>tortor</w:t>
      </w:r>
      <w:proofErr w:type="spellEnd"/>
      <w:r w:rsidRPr="00C240A0">
        <w:rPr>
          <w:lang w:val="pt-BR"/>
        </w:rPr>
        <w:t xml:space="preserve"> </w:t>
      </w:r>
      <w:proofErr w:type="spellStart"/>
      <w:r w:rsidRPr="00C240A0">
        <w:rPr>
          <w:lang w:val="pt-BR"/>
        </w:rPr>
        <w:t>tincidunt</w:t>
      </w:r>
      <w:proofErr w:type="spellEnd"/>
      <w:r w:rsidRPr="00C240A0">
        <w:rPr>
          <w:lang w:val="pt-BR"/>
        </w:rPr>
        <w:t xml:space="preserve">, </w:t>
      </w:r>
      <w:proofErr w:type="spellStart"/>
      <w:r w:rsidRPr="00C240A0">
        <w:rPr>
          <w:lang w:val="pt-BR"/>
        </w:rPr>
        <w:t>laoreet</w:t>
      </w:r>
      <w:proofErr w:type="spellEnd"/>
      <w:r w:rsidRPr="00C240A0">
        <w:rPr>
          <w:lang w:val="pt-BR"/>
        </w:rPr>
        <w:t xml:space="preserve"> </w:t>
      </w:r>
      <w:proofErr w:type="spellStart"/>
      <w:r w:rsidRPr="00C240A0">
        <w:rPr>
          <w:lang w:val="pt-BR"/>
        </w:rPr>
        <w:t>quam</w:t>
      </w:r>
      <w:proofErr w:type="spellEnd"/>
      <w:r w:rsidRPr="00C240A0">
        <w:rPr>
          <w:lang w:val="pt-BR"/>
        </w:rPr>
        <w:t xml:space="preserve"> </w:t>
      </w:r>
      <w:proofErr w:type="gramStart"/>
      <w:r w:rsidRPr="00C240A0">
        <w:rPr>
          <w:lang w:val="pt-BR"/>
        </w:rPr>
        <w:t xml:space="preserve">in, </w:t>
      </w:r>
      <w:proofErr w:type="spellStart"/>
      <w:r w:rsidRPr="00C240A0">
        <w:rPr>
          <w:lang w:val="pt-BR"/>
        </w:rPr>
        <w:t>dignissim</w:t>
      </w:r>
      <w:proofErr w:type="spellEnd"/>
      <w:proofErr w:type="gramEnd"/>
      <w:r w:rsidRPr="00C240A0">
        <w:rPr>
          <w:lang w:val="pt-BR"/>
        </w:rPr>
        <w:t xml:space="preserve"> </w:t>
      </w:r>
      <w:proofErr w:type="spellStart"/>
      <w:r w:rsidRPr="00C240A0">
        <w:rPr>
          <w:lang w:val="pt-BR"/>
        </w:rPr>
        <w:t>lacus</w:t>
      </w:r>
      <w:proofErr w:type="spellEnd"/>
      <w:r w:rsidRPr="00C240A0">
        <w:rPr>
          <w:lang w:val="pt-BR"/>
        </w:rPr>
        <w:t xml:space="preserve">. </w:t>
      </w:r>
      <w:proofErr w:type="spellStart"/>
      <w:r w:rsidRPr="00C240A0">
        <w:rPr>
          <w:lang w:val="pt-BR"/>
        </w:rPr>
        <w:t>Morbi</w:t>
      </w:r>
      <w:proofErr w:type="spellEnd"/>
      <w:r w:rsidRPr="00C240A0">
        <w:rPr>
          <w:lang w:val="pt-BR"/>
        </w:rPr>
        <w:t xml:space="preserve"> ut tempus mi. </w:t>
      </w:r>
      <w:proofErr w:type="spellStart"/>
      <w:r w:rsidRPr="00C240A0">
        <w:rPr>
          <w:lang w:val="pt-BR"/>
        </w:rPr>
        <w:t>Praesent</w:t>
      </w:r>
      <w:proofErr w:type="spellEnd"/>
      <w:r w:rsidRPr="00C240A0">
        <w:rPr>
          <w:lang w:val="pt-BR"/>
        </w:rPr>
        <w:t xml:space="preserve"> </w:t>
      </w:r>
      <w:proofErr w:type="spellStart"/>
      <w:r w:rsidRPr="00C240A0">
        <w:rPr>
          <w:lang w:val="pt-BR"/>
        </w:rPr>
        <w:t>laoreet</w:t>
      </w:r>
      <w:proofErr w:type="spellEnd"/>
      <w:r w:rsidRPr="00C240A0">
        <w:rPr>
          <w:lang w:val="pt-BR"/>
        </w:rPr>
        <w:t xml:space="preserve"> magna eu </w:t>
      </w:r>
      <w:proofErr w:type="spellStart"/>
      <w:r w:rsidRPr="00C240A0">
        <w:rPr>
          <w:lang w:val="pt-BR"/>
        </w:rPr>
        <w:t>felis</w:t>
      </w:r>
      <w:proofErr w:type="spellEnd"/>
      <w:r w:rsidRPr="00C240A0">
        <w:rPr>
          <w:lang w:val="pt-BR"/>
        </w:rPr>
        <w:t xml:space="preserve"> </w:t>
      </w:r>
      <w:proofErr w:type="spellStart"/>
      <w:r w:rsidRPr="00C240A0">
        <w:rPr>
          <w:lang w:val="pt-BR"/>
        </w:rPr>
        <w:t>sodales</w:t>
      </w:r>
      <w:proofErr w:type="spellEnd"/>
      <w:r w:rsidRPr="00C240A0">
        <w:rPr>
          <w:lang w:val="pt-BR"/>
        </w:rPr>
        <w:t xml:space="preserve">, a </w:t>
      </w:r>
      <w:proofErr w:type="spellStart"/>
      <w:r w:rsidRPr="00C240A0">
        <w:rPr>
          <w:lang w:val="pt-BR"/>
        </w:rPr>
        <w:t>malesuada</w:t>
      </w:r>
      <w:proofErr w:type="spellEnd"/>
      <w:r w:rsidRPr="00C240A0">
        <w:rPr>
          <w:lang w:val="pt-BR"/>
        </w:rPr>
        <w:t xml:space="preserve"> ipsum porta. </w:t>
      </w:r>
      <w:proofErr w:type="spellStart"/>
      <w:r w:rsidRPr="00C240A0">
        <w:rPr>
          <w:lang w:val="pt-BR"/>
        </w:rPr>
        <w:t>Nullam</w:t>
      </w:r>
      <w:proofErr w:type="spellEnd"/>
      <w:r w:rsidRPr="00C240A0">
        <w:rPr>
          <w:lang w:val="pt-BR"/>
        </w:rPr>
        <w:t xml:space="preserve"> ac </w:t>
      </w:r>
      <w:proofErr w:type="spellStart"/>
      <w:r w:rsidRPr="00C240A0">
        <w:rPr>
          <w:lang w:val="pt-BR"/>
        </w:rPr>
        <w:t>accumsan</w:t>
      </w:r>
      <w:proofErr w:type="spellEnd"/>
      <w:r w:rsidRPr="00C240A0">
        <w:rPr>
          <w:lang w:val="pt-BR"/>
        </w:rPr>
        <w:t xml:space="preserve"> </w:t>
      </w:r>
      <w:proofErr w:type="spellStart"/>
      <w:r w:rsidRPr="00C240A0">
        <w:rPr>
          <w:lang w:val="pt-BR"/>
        </w:rPr>
        <w:t>dolor</w:t>
      </w:r>
      <w:proofErr w:type="spellEnd"/>
      <w:r w:rsidRPr="00C240A0">
        <w:rPr>
          <w:lang w:val="pt-BR"/>
        </w:rPr>
        <w:t xml:space="preserve">. </w:t>
      </w:r>
      <w:proofErr w:type="spellStart"/>
      <w:r w:rsidRPr="00C240A0">
        <w:rPr>
          <w:lang w:val="pt-BR"/>
        </w:rPr>
        <w:t>Vestibulum</w:t>
      </w:r>
      <w:proofErr w:type="spellEnd"/>
      <w:r w:rsidRPr="00C240A0">
        <w:rPr>
          <w:lang w:val="pt-BR"/>
        </w:rPr>
        <w:t xml:space="preserve"> </w:t>
      </w:r>
      <w:proofErr w:type="spellStart"/>
      <w:r w:rsidRPr="00C240A0">
        <w:rPr>
          <w:lang w:val="pt-BR"/>
        </w:rPr>
        <w:t>maximus</w:t>
      </w:r>
      <w:proofErr w:type="spellEnd"/>
      <w:r w:rsidRPr="00C240A0">
        <w:rPr>
          <w:lang w:val="pt-BR"/>
        </w:rPr>
        <w:t xml:space="preserve"> </w:t>
      </w:r>
      <w:proofErr w:type="spellStart"/>
      <w:r w:rsidRPr="00C240A0">
        <w:rPr>
          <w:lang w:val="pt-BR"/>
        </w:rPr>
        <w:t>rutrum</w:t>
      </w:r>
      <w:proofErr w:type="spellEnd"/>
      <w:r w:rsidRPr="00C240A0">
        <w:rPr>
          <w:lang w:val="pt-BR"/>
        </w:rPr>
        <w:t xml:space="preserve"> </w:t>
      </w:r>
      <w:proofErr w:type="spellStart"/>
      <w:r w:rsidRPr="00C240A0">
        <w:rPr>
          <w:lang w:val="pt-BR"/>
        </w:rPr>
        <w:t>vestibulum</w:t>
      </w:r>
      <w:proofErr w:type="spellEnd"/>
      <w:r w:rsidRPr="00C240A0">
        <w:rPr>
          <w:lang w:val="pt-BR"/>
        </w:rPr>
        <w:t>.</w:t>
      </w:r>
    </w:p>
    <w:p w14:paraId="4DFF3578" w14:textId="0B2C2B69" w:rsidR="004B1746" w:rsidRPr="00D55228" w:rsidRDefault="004B1746" w:rsidP="00B803DA">
      <w:pPr>
        <w:pStyle w:val="TextoCorpo"/>
        <w:rPr>
          <w:lang w:val="pt-BR"/>
        </w:rPr>
      </w:pPr>
      <w:proofErr w:type="spellStart"/>
      <w:r w:rsidRPr="00C240A0">
        <w:rPr>
          <w:lang w:val="pt-BR"/>
        </w:rPr>
        <w:t>Lorem</w:t>
      </w:r>
      <w:proofErr w:type="spellEnd"/>
      <w:r w:rsidRPr="00C240A0">
        <w:rPr>
          <w:lang w:val="pt-BR"/>
        </w:rPr>
        <w:t xml:space="preserve"> ipsum </w:t>
      </w:r>
      <w:proofErr w:type="spellStart"/>
      <w:r w:rsidRPr="00C240A0">
        <w:rPr>
          <w:lang w:val="pt-BR"/>
        </w:rPr>
        <w:t>dolor</w:t>
      </w:r>
      <w:proofErr w:type="spellEnd"/>
      <w:r w:rsidRPr="00C240A0">
        <w:rPr>
          <w:lang w:val="pt-BR"/>
        </w:rPr>
        <w:t xml:space="preserve"> </w:t>
      </w:r>
      <w:proofErr w:type="spellStart"/>
      <w:r w:rsidRPr="00C240A0">
        <w:rPr>
          <w:lang w:val="pt-BR"/>
        </w:rPr>
        <w:t>sit</w:t>
      </w:r>
      <w:proofErr w:type="spellEnd"/>
      <w:r w:rsidRPr="00C240A0">
        <w:rPr>
          <w:lang w:val="pt-BR"/>
        </w:rPr>
        <w:t xml:space="preserve"> </w:t>
      </w:r>
      <w:proofErr w:type="spellStart"/>
      <w:r w:rsidRPr="00C240A0">
        <w:rPr>
          <w:lang w:val="pt-BR"/>
        </w:rPr>
        <w:t>amet</w:t>
      </w:r>
      <w:proofErr w:type="spellEnd"/>
      <w:r w:rsidRPr="00C240A0">
        <w:rPr>
          <w:lang w:val="pt-BR"/>
        </w:rPr>
        <w:t xml:space="preserve">, </w:t>
      </w:r>
      <w:proofErr w:type="spellStart"/>
      <w:r w:rsidRPr="00C240A0">
        <w:rPr>
          <w:lang w:val="pt-BR"/>
        </w:rPr>
        <w:t>consectetur</w:t>
      </w:r>
      <w:proofErr w:type="spellEnd"/>
      <w:r w:rsidRPr="00C240A0">
        <w:rPr>
          <w:lang w:val="pt-BR"/>
        </w:rPr>
        <w:t xml:space="preserve"> </w:t>
      </w:r>
      <w:proofErr w:type="spellStart"/>
      <w:r w:rsidRPr="00C240A0">
        <w:rPr>
          <w:lang w:val="pt-BR"/>
        </w:rPr>
        <w:t>adipiscing</w:t>
      </w:r>
      <w:proofErr w:type="spellEnd"/>
      <w:r w:rsidRPr="00C240A0">
        <w:rPr>
          <w:lang w:val="pt-BR"/>
        </w:rPr>
        <w:t xml:space="preserve"> </w:t>
      </w:r>
      <w:proofErr w:type="spellStart"/>
      <w:r w:rsidRPr="00C240A0">
        <w:rPr>
          <w:lang w:val="pt-BR"/>
        </w:rPr>
        <w:t>elit</w:t>
      </w:r>
      <w:proofErr w:type="spellEnd"/>
      <w:r w:rsidRPr="00C240A0">
        <w:rPr>
          <w:lang w:val="pt-BR"/>
        </w:rPr>
        <w:t xml:space="preserve">. </w:t>
      </w:r>
      <w:proofErr w:type="spellStart"/>
      <w:r w:rsidRPr="00C240A0">
        <w:rPr>
          <w:lang w:val="pt-BR"/>
        </w:rPr>
        <w:t>Mauris</w:t>
      </w:r>
      <w:proofErr w:type="spellEnd"/>
      <w:r w:rsidRPr="00C240A0">
        <w:rPr>
          <w:lang w:val="pt-BR"/>
        </w:rPr>
        <w:t xml:space="preserve"> vitae </w:t>
      </w:r>
      <w:proofErr w:type="spellStart"/>
      <w:r w:rsidRPr="00C240A0">
        <w:rPr>
          <w:lang w:val="pt-BR"/>
        </w:rPr>
        <w:t>orci</w:t>
      </w:r>
      <w:proofErr w:type="spellEnd"/>
      <w:r w:rsidRPr="00C240A0">
        <w:rPr>
          <w:lang w:val="pt-BR"/>
        </w:rPr>
        <w:t xml:space="preserve"> quis magna </w:t>
      </w:r>
      <w:proofErr w:type="spellStart"/>
      <w:r w:rsidRPr="00C240A0">
        <w:rPr>
          <w:lang w:val="pt-BR"/>
        </w:rPr>
        <w:t>malesuada</w:t>
      </w:r>
      <w:proofErr w:type="spellEnd"/>
      <w:r w:rsidRPr="00C240A0">
        <w:rPr>
          <w:lang w:val="pt-BR"/>
        </w:rPr>
        <w:t xml:space="preserve"> </w:t>
      </w:r>
      <w:proofErr w:type="spellStart"/>
      <w:r w:rsidRPr="00C240A0">
        <w:rPr>
          <w:lang w:val="pt-BR"/>
        </w:rPr>
        <w:t>vehicula</w:t>
      </w:r>
      <w:proofErr w:type="spellEnd"/>
      <w:r w:rsidRPr="00C240A0">
        <w:rPr>
          <w:lang w:val="pt-BR"/>
        </w:rPr>
        <w:t xml:space="preserve"> ut </w:t>
      </w:r>
      <w:proofErr w:type="spellStart"/>
      <w:r w:rsidRPr="00C240A0">
        <w:rPr>
          <w:lang w:val="pt-BR"/>
        </w:rPr>
        <w:t>at</w:t>
      </w:r>
      <w:proofErr w:type="spellEnd"/>
      <w:r w:rsidRPr="00C240A0">
        <w:rPr>
          <w:lang w:val="pt-BR"/>
        </w:rPr>
        <w:t xml:space="preserve"> </w:t>
      </w:r>
      <w:proofErr w:type="spellStart"/>
      <w:r w:rsidRPr="00C240A0">
        <w:rPr>
          <w:lang w:val="pt-BR"/>
        </w:rPr>
        <w:t>felis</w:t>
      </w:r>
      <w:proofErr w:type="spellEnd"/>
      <w:r w:rsidRPr="00C240A0">
        <w:rPr>
          <w:lang w:val="pt-BR"/>
        </w:rPr>
        <w:t xml:space="preserve">. </w:t>
      </w:r>
      <w:proofErr w:type="spellStart"/>
      <w:r w:rsidRPr="00C240A0">
        <w:rPr>
          <w:lang w:val="pt-BR"/>
        </w:rPr>
        <w:t>Cras</w:t>
      </w:r>
      <w:proofErr w:type="spellEnd"/>
      <w:r w:rsidRPr="00C240A0">
        <w:rPr>
          <w:lang w:val="pt-BR"/>
        </w:rPr>
        <w:t xml:space="preserve"> </w:t>
      </w:r>
      <w:proofErr w:type="spellStart"/>
      <w:r w:rsidRPr="00C240A0">
        <w:rPr>
          <w:lang w:val="pt-BR"/>
        </w:rPr>
        <w:t>hendrerit</w:t>
      </w:r>
      <w:proofErr w:type="spellEnd"/>
      <w:r w:rsidRPr="00C240A0">
        <w:rPr>
          <w:lang w:val="pt-BR"/>
        </w:rPr>
        <w:t xml:space="preserve"> </w:t>
      </w:r>
      <w:proofErr w:type="spellStart"/>
      <w:r w:rsidRPr="00C240A0">
        <w:rPr>
          <w:lang w:val="pt-BR"/>
        </w:rPr>
        <w:t>auctor</w:t>
      </w:r>
      <w:proofErr w:type="spellEnd"/>
      <w:r w:rsidRPr="00C240A0">
        <w:rPr>
          <w:lang w:val="pt-BR"/>
        </w:rPr>
        <w:t xml:space="preserve"> ipsum vitae </w:t>
      </w:r>
      <w:proofErr w:type="spellStart"/>
      <w:r w:rsidRPr="00C240A0">
        <w:rPr>
          <w:lang w:val="pt-BR"/>
        </w:rPr>
        <w:t>ullamcorper</w:t>
      </w:r>
      <w:proofErr w:type="spellEnd"/>
      <w:r w:rsidRPr="00C240A0">
        <w:rPr>
          <w:lang w:val="pt-BR"/>
        </w:rPr>
        <w:t xml:space="preserve">. </w:t>
      </w:r>
      <w:proofErr w:type="spellStart"/>
      <w:r w:rsidRPr="00C240A0">
        <w:rPr>
          <w:lang w:val="pt-BR"/>
        </w:rPr>
        <w:t>Duis</w:t>
      </w:r>
      <w:proofErr w:type="spellEnd"/>
      <w:r w:rsidRPr="00C240A0">
        <w:rPr>
          <w:lang w:val="pt-BR"/>
        </w:rPr>
        <w:t xml:space="preserve"> </w:t>
      </w:r>
      <w:proofErr w:type="spellStart"/>
      <w:r w:rsidRPr="00C240A0">
        <w:rPr>
          <w:lang w:val="pt-BR"/>
        </w:rPr>
        <w:t>mollis</w:t>
      </w:r>
      <w:proofErr w:type="spellEnd"/>
      <w:r w:rsidRPr="00C240A0">
        <w:rPr>
          <w:lang w:val="pt-BR"/>
        </w:rPr>
        <w:t xml:space="preserve"> </w:t>
      </w:r>
      <w:proofErr w:type="spellStart"/>
      <w:r w:rsidRPr="00C240A0">
        <w:rPr>
          <w:lang w:val="pt-BR"/>
        </w:rPr>
        <w:t>tortor</w:t>
      </w:r>
      <w:proofErr w:type="spellEnd"/>
      <w:r w:rsidRPr="00C240A0">
        <w:rPr>
          <w:lang w:val="pt-BR"/>
        </w:rPr>
        <w:t xml:space="preserve"> </w:t>
      </w:r>
      <w:proofErr w:type="spellStart"/>
      <w:r w:rsidRPr="00C240A0">
        <w:rPr>
          <w:lang w:val="pt-BR"/>
        </w:rPr>
        <w:t>tincidunt</w:t>
      </w:r>
      <w:proofErr w:type="spellEnd"/>
      <w:r w:rsidRPr="00C240A0">
        <w:rPr>
          <w:lang w:val="pt-BR"/>
        </w:rPr>
        <w:t xml:space="preserve">, </w:t>
      </w:r>
      <w:proofErr w:type="spellStart"/>
      <w:r w:rsidRPr="00C240A0">
        <w:rPr>
          <w:lang w:val="pt-BR"/>
        </w:rPr>
        <w:t>laoreet</w:t>
      </w:r>
      <w:proofErr w:type="spellEnd"/>
      <w:r w:rsidRPr="00C240A0">
        <w:rPr>
          <w:lang w:val="pt-BR"/>
        </w:rPr>
        <w:t xml:space="preserve"> </w:t>
      </w:r>
      <w:proofErr w:type="spellStart"/>
      <w:r w:rsidRPr="00C240A0">
        <w:rPr>
          <w:lang w:val="pt-BR"/>
        </w:rPr>
        <w:t>quam</w:t>
      </w:r>
      <w:proofErr w:type="spellEnd"/>
      <w:r w:rsidRPr="00C240A0">
        <w:rPr>
          <w:lang w:val="pt-BR"/>
        </w:rPr>
        <w:t xml:space="preserve"> </w:t>
      </w:r>
      <w:proofErr w:type="gramStart"/>
      <w:r w:rsidRPr="00C240A0">
        <w:rPr>
          <w:lang w:val="pt-BR"/>
        </w:rPr>
        <w:t xml:space="preserve">in, </w:t>
      </w:r>
      <w:proofErr w:type="spellStart"/>
      <w:r w:rsidRPr="00C240A0">
        <w:rPr>
          <w:lang w:val="pt-BR"/>
        </w:rPr>
        <w:t>dignissim</w:t>
      </w:r>
      <w:proofErr w:type="spellEnd"/>
      <w:proofErr w:type="gramEnd"/>
      <w:r w:rsidRPr="00C240A0">
        <w:rPr>
          <w:lang w:val="pt-BR"/>
        </w:rPr>
        <w:t xml:space="preserve"> </w:t>
      </w:r>
      <w:proofErr w:type="spellStart"/>
      <w:r w:rsidRPr="00C240A0">
        <w:rPr>
          <w:lang w:val="pt-BR"/>
        </w:rPr>
        <w:t>lacus</w:t>
      </w:r>
      <w:proofErr w:type="spellEnd"/>
      <w:r w:rsidRPr="00C240A0">
        <w:rPr>
          <w:lang w:val="pt-BR"/>
        </w:rPr>
        <w:t xml:space="preserve">. </w:t>
      </w:r>
      <w:proofErr w:type="spellStart"/>
      <w:r w:rsidRPr="00C240A0">
        <w:rPr>
          <w:lang w:val="pt-BR"/>
        </w:rPr>
        <w:t>Morbi</w:t>
      </w:r>
      <w:proofErr w:type="spellEnd"/>
      <w:r w:rsidRPr="00C240A0">
        <w:rPr>
          <w:lang w:val="pt-BR"/>
        </w:rPr>
        <w:t xml:space="preserve"> ut tempus mi. </w:t>
      </w:r>
      <w:proofErr w:type="spellStart"/>
      <w:r w:rsidRPr="00C240A0">
        <w:rPr>
          <w:lang w:val="pt-BR"/>
        </w:rPr>
        <w:t>Praesent</w:t>
      </w:r>
      <w:proofErr w:type="spellEnd"/>
      <w:r w:rsidRPr="00C240A0">
        <w:rPr>
          <w:lang w:val="pt-BR"/>
        </w:rPr>
        <w:t xml:space="preserve"> </w:t>
      </w:r>
      <w:proofErr w:type="spellStart"/>
      <w:r w:rsidRPr="00C240A0">
        <w:rPr>
          <w:lang w:val="pt-BR"/>
        </w:rPr>
        <w:t>laoreet</w:t>
      </w:r>
      <w:proofErr w:type="spellEnd"/>
      <w:r w:rsidRPr="00C240A0">
        <w:rPr>
          <w:lang w:val="pt-BR"/>
        </w:rPr>
        <w:t xml:space="preserve"> magna eu </w:t>
      </w:r>
      <w:proofErr w:type="spellStart"/>
      <w:r w:rsidRPr="00C240A0">
        <w:rPr>
          <w:lang w:val="pt-BR"/>
        </w:rPr>
        <w:t>felis</w:t>
      </w:r>
      <w:proofErr w:type="spellEnd"/>
      <w:r w:rsidRPr="00C240A0">
        <w:rPr>
          <w:lang w:val="pt-BR"/>
        </w:rPr>
        <w:t xml:space="preserve"> </w:t>
      </w:r>
      <w:proofErr w:type="spellStart"/>
      <w:r w:rsidRPr="00C240A0">
        <w:rPr>
          <w:lang w:val="pt-BR"/>
        </w:rPr>
        <w:t>sodales</w:t>
      </w:r>
      <w:proofErr w:type="spellEnd"/>
      <w:r w:rsidRPr="00C240A0">
        <w:rPr>
          <w:lang w:val="pt-BR"/>
        </w:rPr>
        <w:t xml:space="preserve">, a </w:t>
      </w:r>
      <w:proofErr w:type="spellStart"/>
      <w:r w:rsidRPr="00C240A0">
        <w:rPr>
          <w:lang w:val="pt-BR"/>
        </w:rPr>
        <w:t>malesuada</w:t>
      </w:r>
      <w:proofErr w:type="spellEnd"/>
      <w:r w:rsidRPr="00C240A0">
        <w:rPr>
          <w:lang w:val="pt-BR"/>
        </w:rPr>
        <w:t xml:space="preserve"> ipsum porta. </w:t>
      </w:r>
      <w:proofErr w:type="spellStart"/>
      <w:r w:rsidRPr="00D55228">
        <w:rPr>
          <w:lang w:val="pt-BR"/>
        </w:rPr>
        <w:t>Nullam</w:t>
      </w:r>
      <w:proofErr w:type="spellEnd"/>
      <w:r w:rsidRPr="00D55228">
        <w:rPr>
          <w:lang w:val="pt-BR"/>
        </w:rPr>
        <w:t xml:space="preserve"> ac </w:t>
      </w:r>
      <w:proofErr w:type="spellStart"/>
      <w:r w:rsidRPr="00D55228">
        <w:rPr>
          <w:lang w:val="pt-BR"/>
        </w:rPr>
        <w:t>accumsan</w:t>
      </w:r>
      <w:proofErr w:type="spellEnd"/>
      <w:r w:rsidRPr="00D55228">
        <w:rPr>
          <w:lang w:val="pt-BR"/>
        </w:rPr>
        <w:t xml:space="preserve"> </w:t>
      </w:r>
      <w:proofErr w:type="spellStart"/>
      <w:r w:rsidRPr="00D55228">
        <w:rPr>
          <w:lang w:val="pt-BR"/>
        </w:rPr>
        <w:t>dolor</w:t>
      </w:r>
      <w:proofErr w:type="spellEnd"/>
      <w:r w:rsidRPr="00D55228">
        <w:rPr>
          <w:lang w:val="pt-BR"/>
        </w:rPr>
        <w:t xml:space="preserve">. </w:t>
      </w:r>
      <w:proofErr w:type="spellStart"/>
      <w:r w:rsidRPr="00D55228">
        <w:rPr>
          <w:lang w:val="pt-BR"/>
        </w:rPr>
        <w:t>Vestibulum</w:t>
      </w:r>
      <w:proofErr w:type="spellEnd"/>
      <w:r w:rsidRPr="00D55228">
        <w:rPr>
          <w:lang w:val="pt-BR"/>
        </w:rPr>
        <w:t xml:space="preserve"> </w:t>
      </w:r>
      <w:proofErr w:type="spellStart"/>
      <w:r w:rsidRPr="00D55228">
        <w:rPr>
          <w:lang w:val="pt-BR"/>
        </w:rPr>
        <w:t>maximus</w:t>
      </w:r>
      <w:proofErr w:type="spellEnd"/>
      <w:r w:rsidRPr="00D55228">
        <w:rPr>
          <w:lang w:val="pt-BR"/>
        </w:rPr>
        <w:t xml:space="preserve"> </w:t>
      </w:r>
      <w:proofErr w:type="spellStart"/>
      <w:r w:rsidRPr="00D55228">
        <w:rPr>
          <w:lang w:val="pt-BR"/>
        </w:rPr>
        <w:t>rutrum</w:t>
      </w:r>
      <w:proofErr w:type="spellEnd"/>
      <w:r w:rsidRPr="00D55228">
        <w:rPr>
          <w:lang w:val="pt-BR"/>
        </w:rPr>
        <w:t xml:space="preserve"> </w:t>
      </w:r>
      <w:proofErr w:type="spellStart"/>
      <w:r w:rsidRPr="00D55228">
        <w:rPr>
          <w:lang w:val="pt-BR"/>
        </w:rPr>
        <w:t>vestibulum</w:t>
      </w:r>
      <w:proofErr w:type="spellEnd"/>
      <w:r w:rsidRPr="00D55228">
        <w:rPr>
          <w:lang w:val="pt-BR"/>
        </w:rPr>
        <w:t>.</w:t>
      </w:r>
    </w:p>
    <w:p w14:paraId="2324D286" w14:textId="77777777" w:rsidR="00D55228" w:rsidRPr="003340F5" w:rsidRDefault="00D55228" w:rsidP="00D55228">
      <w:pPr>
        <w:pStyle w:val="Subtitulotexto"/>
        <w:rPr>
          <w:lang w:val="pt-BR"/>
        </w:rPr>
      </w:pPr>
      <w:r w:rsidRPr="003340F5">
        <w:rPr>
          <w:lang w:val="pt-BR"/>
        </w:rPr>
        <w:t>Referências</w:t>
      </w:r>
    </w:p>
    <w:p w14:paraId="56AD27F5" w14:textId="77777777" w:rsidR="00D55228" w:rsidRPr="003151CE" w:rsidRDefault="00D55228" w:rsidP="00D55228">
      <w:pPr>
        <w:pStyle w:val="Referenciastexto"/>
      </w:pPr>
      <w:r w:rsidRPr="00863A2F">
        <w:rPr>
          <w:color w:val="BFBFBF" w:themeColor="background1" w:themeShade="BF"/>
        </w:rPr>
        <w:t>[Para livro]</w:t>
      </w:r>
      <w:r w:rsidRPr="003151CE">
        <w:t xml:space="preserve"> SOBRENOME, N. Título. X ed. Local: Editora, ano.</w:t>
      </w:r>
    </w:p>
    <w:p w14:paraId="4BE2D492" w14:textId="77777777" w:rsidR="00D55228" w:rsidRPr="003151CE" w:rsidRDefault="00D55228" w:rsidP="00D55228">
      <w:pPr>
        <w:pStyle w:val="Referenciastexto"/>
      </w:pPr>
      <w:r w:rsidRPr="00863A2F">
        <w:rPr>
          <w:color w:val="BFBFBF" w:themeColor="background1" w:themeShade="BF"/>
        </w:rPr>
        <w:t>[Para capítulo de livro]</w:t>
      </w:r>
      <w:r w:rsidRPr="003151CE">
        <w:t xml:space="preserve"> AUTORIA DA PARTE DA OBRA. Título da parte. In: AUTORIA DA OBRA. Título da obra. Edição. Local: Editora, ano. Número da página inicial-final da parte.</w:t>
      </w:r>
    </w:p>
    <w:p w14:paraId="5801B476" w14:textId="77777777" w:rsidR="00D55228" w:rsidRPr="003151CE" w:rsidRDefault="00D55228" w:rsidP="00D55228">
      <w:pPr>
        <w:pStyle w:val="Referenciastexto"/>
      </w:pPr>
      <w:r w:rsidRPr="00863A2F">
        <w:rPr>
          <w:color w:val="BFBFBF" w:themeColor="background1" w:themeShade="BF"/>
        </w:rPr>
        <w:t>[Para tese/dissertação]</w:t>
      </w:r>
      <w:r w:rsidRPr="003151CE">
        <w:t xml:space="preserve"> AUTORIA. Título. Ano de defesa. Número de folha(s) ou página(s). Tese, Dissertação, Monografia (Grau e Área) — Unidade de Ensino, Instituição, Local, ano.</w:t>
      </w:r>
    </w:p>
    <w:p w14:paraId="167A38EF" w14:textId="77777777" w:rsidR="000F4A3A" w:rsidRDefault="00D55228" w:rsidP="00D55228">
      <w:pPr>
        <w:pStyle w:val="Referenciastexto"/>
      </w:pPr>
      <w:r w:rsidRPr="00863A2F">
        <w:rPr>
          <w:color w:val="BFBFBF" w:themeColor="background1" w:themeShade="BF"/>
        </w:rPr>
        <w:t xml:space="preserve">[Para artigo publicado em evento] </w:t>
      </w:r>
      <w:r w:rsidRPr="003151CE">
        <w:t xml:space="preserve">AUTORIA. Título do trabalho. In: NOME DO EVENTO, número do evento (se houver), ano de </w:t>
      </w:r>
      <w:proofErr w:type="spellStart"/>
      <w:r w:rsidRPr="003151CE">
        <w:t>rea</w:t>
      </w:r>
      <w:proofErr w:type="spellEnd"/>
    </w:p>
    <w:p w14:paraId="54750163" w14:textId="128514C3" w:rsidR="00D55228" w:rsidRPr="003151CE" w:rsidRDefault="00D55228" w:rsidP="00D55228">
      <w:pPr>
        <w:pStyle w:val="Referenciastexto"/>
      </w:pPr>
      <w:proofErr w:type="spellStart"/>
      <w:r w:rsidRPr="003151CE">
        <w:t>lização</w:t>
      </w:r>
      <w:proofErr w:type="spellEnd"/>
      <w:r w:rsidRPr="003151CE">
        <w:t xml:space="preserve">, Local da realização do evento. Título... (Anais, Resumos, </w:t>
      </w:r>
      <w:proofErr w:type="spellStart"/>
      <w:r w:rsidRPr="003151CE">
        <w:t>Proceedings</w:t>
      </w:r>
      <w:proofErr w:type="spellEnd"/>
      <w:r w:rsidRPr="003151CE">
        <w:t>, entre outros). Local de publicação: Editora, ano de publicação. Número da página inicial-final da parte referenciada.</w:t>
      </w:r>
    </w:p>
    <w:p w14:paraId="27C309BC" w14:textId="77777777" w:rsidR="00D55228" w:rsidRPr="003151CE" w:rsidRDefault="00D55228" w:rsidP="00D55228">
      <w:pPr>
        <w:pStyle w:val="Referenciastexto"/>
      </w:pPr>
      <w:r w:rsidRPr="00863A2F">
        <w:rPr>
          <w:color w:val="BFBFBF" w:themeColor="background1" w:themeShade="BF"/>
        </w:rPr>
        <w:t xml:space="preserve">[Para artigo científico] </w:t>
      </w:r>
      <w:r w:rsidRPr="003151CE">
        <w:t>AUTORIA DO ARTIGO. Título do artigo. Título do periódico, Local de publicação, número do volume, número do fascículo, número da página inicial-final do artigo, ano/data.</w:t>
      </w:r>
    </w:p>
    <w:p w14:paraId="4EC12324" w14:textId="77777777" w:rsidR="00E10791" w:rsidRPr="003151CE" w:rsidRDefault="00D55228" w:rsidP="00E10791">
      <w:pPr>
        <w:pStyle w:val="Referenciastexto"/>
      </w:pPr>
      <w:r w:rsidRPr="00863A2F">
        <w:rPr>
          <w:color w:val="BFBFBF" w:themeColor="background1" w:themeShade="BF"/>
        </w:rPr>
        <w:t>[Para legislação]</w:t>
      </w:r>
      <w:r w:rsidRPr="003151CE">
        <w:t xml:space="preserve"> JURISDIÇÃO (país, estado ou município). Órgão judiciário competente (se houver). Título e número da legislação. Dados da fonte na qual foi publicado o documento.</w:t>
      </w:r>
    </w:p>
    <w:p w14:paraId="626DED60" w14:textId="77777777" w:rsidR="00E10791" w:rsidRDefault="00E10791" w:rsidP="00E10791">
      <w:r w:rsidRPr="00D6252A">
        <w:rPr>
          <w:noProof/>
        </w:rPr>
        <mc:AlternateContent>
          <mc:Choice Requires="wps">
            <w:drawing>
              <wp:anchor distT="0" distB="0" distL="114300" distR="114300" simplePos="0" relativeHeight="251675648" behindDoc="0" locked="1" layoutInCell="1" allowOverlap="1" wp14:anchorId="38BD2C7B" wp14:editId="4C602B7F">
                <wp:simplePos x="0" y="0"/>
                <wp:positionH relativeFrom="column">
                  <wp:posOffset>2540</wp:posOffset>
                </wp:positionH>
                <wp:positionV relativeFrom="paragraph">
                  <wp:posOffset>111760</wp:posOffset>
                </wp:positionV>
                <wp:extent cx="6285600" cy="0"/>
                <wp:effectExtent l="0" t="0" r="0" b="0"/>
                <wp:wrapNone/>
                <wp:docPr id="7" name="Conector reto 7"/>
                <wp:cNvGraphicFramePr/>
                <a:graphic xmlns:a="http://schemas.openxmlformats.org/drawingml/2006/main">
                  <a:graphicData uri="http://schemas.microsoft.com/office/word/2010/wordprocessingShape">
                    <wps:wsp>
                      <wps:cNvCnPr/>
                      <wps:spPr>
                        <a:xfrm>
                          <a:off x="0" y="0"/>
                          <a:ext cx="628560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CC5F70" id="Conector reto 7"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8.8pt" to="495.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" strokecolor="#0d0d0d [3069]" strokeweight="1pt">
                <v:stroke joinstyle="miter"/>
                <w10:anchorlock/>
              </v:line>
            </w:pict>
          </mc:Fallback>
        </mc:AlternateConten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E10791" w14:paraId="6727EA13" w14:textId="77777777" w:rsidTr="00D512BE">
        <w:tc>
          <w:tcPr>
            <w:tcW w:w="4956" w:type="dxa"/>
          </w:tcPr>
          <w:p w14:paraId="2E3858CA" w14:textId="7F623CF8" w:rsidR="00E10791" w:rsidRPr="00D10093" w:rsidRDefault="00E10791" w:rsidP="00D512BE">
            <w:pPr>
              <w:rPr>
                <w:rFonts w:ascii="Adelle Rg" w:hAnsi="Adelle Rg"/>
                <w:sz w:val="20"/>
                <w:szCs w:val="20"/>
              </w:rPr>
            </w:pPr>
            <w:r w:rsidRPr="00D10093">
              <w:rPr>
                <w:rFonts w:ascii="Adelle Rg" w:hAnsi="Adelle Rg"/>
                <w:sz w:val="20"/>
                <w:szCs w:val="20"/>
              </w:rPr>
              <w:t>RECEBIDO: 23/03/20</w:t>
            </w:r>
            <w:r w:rsidR="00887779">
              <w:rPr>
                <w:rFonts w:ascii="Adelle Rg" w:hAnsi="Adelle Rg"/>
                <w:sz w:val="20"/>
                <w:szCs w:val="20"/>
              </w:rPr>
              <w:t>23</w:t>
            </w:r>
          </w:p>
        </w:tc>
        <w:tc>
          <w:tcPr>
            <w:tcW w:w="4956" w:type="dxa"/>
          </w:tcPr>
          <w:p w14:paraId="42B2F9DA" w14:textId="3849BC3E" w:rsidR="00E10791" w:rsidRPr="00D10093" w:rsidRDefault="00E10791" w:rsidP="00D512BE">
            <w:pPr>
              <w:jc w:val="right"/>
              <w:rPr>
                <w:rFonts w:ascii="Adelle Rg" w:hAnsi="Adelle Rg"/>
                <w:i/>
                <w:iCs/>
                <w:sz w:val="20"/>
                <w:szCs w:val="20"/>
              </w:rPr>
            </w:pPr>
            <w:r w:rsidRPr="00D10093">
              <w:rPr>
                <w:rFonts w:ascii="Adelle Rg" w:hAnsi="Adelle Rg"/>
                <w:i/>
                <w:iCs/>
                <w:sz w:val="20"/>
                <w:szCs w:val="20"/>
              </w:rPr>
              <w:t>RECEIVED: 23/03/20</w:t>
            </w:r>
            <w:r w:rsidR="00887779">
              <w:rPr>
                <w:rFonts w:ascii="Adelle Rg" w:hAnsi="Adelle Rg"/>
                <w:i/>
                <w:iCs/>
                <w:sz w:val="20"/>
                <w:szCs w:val="20"/>
              </w:rPr>
              <w:t>2</w:t>
            </w:r>
            <w:r w:rsidRPr="00D10093">
              <w:rPr>
                <w:rFonts w:ascii="Adelle Rg" w:hAnsi="Adelle Rg"/>
                <w:i/>
                <w:iCs/>
                <w:sz w:val="20"/>
                <w:szCs w:val="20"/>
              </w:rPr>
              <w:t>3</w:t>
            </w:r>
          </w:p>
        </w:tc>
      </w:tr>
      <w:tr w:rsidR="00E10791" w14:paraId="58386A96" w14:textId="77777777" w:rsidTr="00D512BE">
        <w:trPr>
          <w:trHeight w:val="318"/>
        </w:trPr>
        <w:tc>
          <w:tcPr>
            <w:tcW w:w="4956" w:type="dxa"/>
          </w:tcPr>
          <w:p w14:paraId="014BB87E" w14:textId="097E289A" w:rsidR="00E10791" w:rsidRPr="00D10093" w:rsidRDefault="00E10791" w:rsidP="00D512BE">
            <w:pPr>
              <w:rPr>
                <w:rFonts w:ascii="Adelle Rg" w:hAnsi="Adelle Rg"/>
                <w:sz w:val="20"/>
                <w:szCs w:val="20"/>
              </w:rPr>
            </w:pPr>
            <w:r w:rsidRPr="00D10093">
              <w:rPr>
                <w:rFonts w:ascii="Adelle Rg" w:hAnsi="Adelle Rg"/>
                <w:sz w:val="20"/>
                <w:szCs w:val="20"/>
              </w:rPr>
              <w:t>APROVADO: 25/05/20</w:t>
            </w:r>
            <w:r w:rsidR="00887779">
              <w:rPr>
                <w:rFonts w:ascii="Adelle Rg" w:hAnsi="Adelle Rg"/>
                <w:sz w:val="20"/>
                <w:szCs w:val="20"/>
              </w:rPr>
              <w:t>23</w:t>
            </w:r>
          </w:p>
        </w:tc>
        <w:tc>
          <w:tcPr>
            <w:tcW w:w="4956" w:type="dxa"/>
          </w:tcPr>
          <w:p w14:paraId="50F1683A" w14:textId="4D6B8E78" w:rsidR="00E10791" w:rsidRPr="00D10093" w:rsidRDefault="00E10791" w:rsidP="00D512BE">
            <w:pPr>
              <w:jc w:val="right"/>
              <w:rPr>
                <w:rFonts w:ascii="Adelle Rg" w:hAnsi="Adelle Rg"/>
                <w:i/>
                <w:iCs/>
                <w:sz w:val="20"/>
                <w:szCs w:val="20"/>
              </w:rPr>
            </w:pPr>
            <w:r w:rsidRPr="00D10093">
              <w:rPr>
                <w:rFonts w:ascii="Adelle Rg" w:hAnsi="Adelle Rg"/>
                <w:i/>
                <w:iCs/>
                <w:sz w:val="20"/>
                <w:szCs w:val="20"/>
              </w:rPr>
              <w:t>APPROVED: 25/05/20</w:t>
            </w:r>
            <w:r w:rsidR="00887779">
              <w:rPr>
                <w:rFonts w:ascii="Adelle Rg" w:hAnsi="Adelle Rg"/>
                <w:i/>
                <w:iCs/>
                <w:sz w:val="20"/>
                <w:szCs w:val="20"/>
              </w:rPr>
              <w:t>23</w:t>
            </w:r>
          </w:p>
        </w:tc>
      </w:tr>
    </w:tbl>
    <w:p w14:paraId="21BC2A86" w14:textId="075DE8EB" w:rsidR="00FE2378" w:rsidRPr="00FD48D6" w:rsidRDefault="00E10791" w:rsidP="00E10791">
      <w:pPr>
        <w:pStyle w:val="Referenciastexto"/>
      </w:pPr>
      <w:r w:rsidRPr="00FD48D6">
        <w:t xml:space="preserve"> </w:t>
      </w:r>
    </w:p>
    <w:sectPr w:rsidR="00FE2378" w:rsidRPr="00FD48D6" w:rsidSect="00EA3C28">
      <w:headerReference w:type="even" r:id="rId15"/>
      <w:headerReference w:type="default" r:id="rId16"/>
      <w:footerReference w:type="default" r:id="rId17"/>
      <w:headerReference w:type="first" r:id="rId18"/>
      <w:footerReference w:type="first" r:id="rId19"/>
      <w:pgSz w:w="11906" w:h="16838" w:code="9"/>
      <w:pgMar w:top="1871" w:right="992" w:bottom="1871" w:left="992" w:header="0" w:footer="709"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1AFF" w14:textId="77777777" w:rsidR="00531DE4" w:rsidRDefault="00531DE4" w:rsidP="00E75DB2">
      <w:pPr>
        <w:spacing w:after="0" w:line="240" w:lineRule="auto"/>
      </w:pPr>
      <w:r>
        <w:separator/>
      </w:r>
    </w:p>
  </w:endnote>
  <w:endnote w:type="continuationSeparator" w:id="0">
    <w:p w14:paraId="02E31085" w14:textId="77777777" w:rsidR="00531DE4" w:rsidRDefault="00531DE4" w:rsidP="00E7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Roboto Slab">
    <w:altName w:val="Roboto Slab"/>
    <w:charset w:val="00"/>
    <w:family w:val="auto"/>
    <w:pitch w:val="variable"/>
    <w:sig w:usb0="000004FF" w:usb1="8000405F" w:usb2="00000022" w:usb3="00000000" w:csb0="0000019F" w:csb1="00000000"/>
  </w:font>
  <w:font w:name="Open Sans">
    <w:altName w:val="Open Sans"/>
    <w:charset w:val="00"/>
    <w:family w:val="swiss"/>
    <w:pitch w:val="variable"/>
    <w:sig w:usb0="E00002EF" w:usb1="4000205B" w:usb2="00000028" w:usb3="00000000" w:csb0="0000019F" w:csb1="00000000"/>
  </w:font>
  <w:font w:name="Adelle Rg">
    <w:altName w:val="Calibri"/>
    <w:panose1 w:val="02000503060000020004"/>
    <w:charset w:val="00"/>
    <w:family w:val="modern"/>
    <w:notTrueType/>
    <w:pitch w:val="variable"/>
    <w:sig w:usb0="80000087" w:usb1="0000004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8A" w14:textId="5335956B" w:rsidR="00324465" w:rsidRPr="0079760B" w:rsidRDefault="0079760B" w:rsidP="0079760B">
    <w:pPr>
      <w:tabs>
        <w:tab w:val="center" w:pos="4252"/>
        <w:tab w:val="left" w:pos="4961"/>
        <w:tab w:val="right" w:pos="8504"/>
      </w:tabs>
      <w:spacing w:line="240" w:lineRule="auto"/>
      <w:ind w:right="-176"/>
      <w:rPr>
        <w:rFonts w:ascii="Century Gothic" w:eastAsia="Times New Roman" w:hAnsi="Century Gothic" w:cs="Cordia New"/>
        <w:sz w:val="18"/>
      </w:rPr>
    </w:pPr>
    <w:r w:rsidRPr="00BD001D">
      <w:rPr>
        <w:rFonts w:ascii="Century Gothic" w:eastAsia="Times New Roman" w:hAnsi="Century Gothic" w:cs="Cordia New"/>
        <w:sz w:val="18"/>
      </w:rPr>
      <w:t>Rev. Diálogo Educ., Curitiba, v. 2</w:t>
    </w:r>
    <w:r>
      <w:rPr>
        <w:rFonts w:ascii="Century Gothic" w:eastAsia="Times New Roman" w:hAnsi="Century Gothic" w:cs="Cordia New"/>
        <w:sz w:val="18"/>
      </w:rPr>
      <w:t>4</w:t>
    </w:r>
    <w:r w:rsidRPr="00BD001D">
      <w:rPr>
        <w:rFonts w:ascii="Century Gothic" w:eastAsia="Times New Roman" w:hAnsi="Century Gothic" w:cs="Cordia New"/>
        <w:sz w:val="18"/>
      </w:rPr>
      <w:t xml:space="preserve">, n. </w:t>
    </w:r>
    <w:r>
      <w:rPr>
        <w:rFonts w:ascii="Century Gothic" w:eastAsia="Times New Roman" w:hAnsi="Century Gothic" w:cs="Cordia New"/>
        <w:sz w:val="18"/>
      </w:rPr>
      <w:t>80</w:t>
    </w:r>
    <w:r w:rsidRPr="00BD001D">
      <w:rPr>
        <w:rFonts w:ascii="Century Gothic" w:eastAsia="Times New Roman" w:hAnsi="Century Gothic" w:cs="Cordia New"/>
        <w:sz w:val="18"/>
      </w:rPr>
      <w:t xml:space="preserve">, </w:t>
    </w:r>
    <w:r>
      <w:rPr>
        <w:rFonts w:ascii="Century Gothic" w:eastAsia="Times New Roman" w:hAnsi="Century Gothic" w:cs="Cordia New"/>
        <w:sz w:val="18"/>
      </w:rPr>
      <w:t>jan</w:t>
    </w:r>
    <w:r w:rsidRPr="00BD001D">
      <w:rPr>
        <w:rFonts w:ascii="Century Gothic" w:eastAsia="Times New Roman" w:hAnsi="Century Gothic" w:cs="Cordia New"/>
        <w:sz w:val="18"/>
      </w:rPr>
      <w:t>./</w:t>
    </w:r>
    <w:r>
      <w:rPr>
        <w:rFonts w:ascii="Century Gothic" w:eastAsia="Times New Roman" w:hAnsi="Century Gothic" w:cs="Cordia New"/>
        <w:sz w:val="18"/>
      </w:rPr>
      <w:t>mar</w:t>
    </w:r>
    <w:r w:rsidRPr="00BD001D">
      <w:rPr>
        <w:rFonts w:ascii="Century Gothic" w:eastAsia="Times New Roman" w:hAnsi="Century Gothic" w:cs="Cordia New"/>
        <w:sz w:val="18"/>
      </w:rPr>
      <w:t>. 202</w:t>
    </w:r>
    <w:r>
      <w:rPr>
        <w:rFonts w:ascii="Century Gothic" w:eastAsia="Times New Roman" w:hAnsi="Century Gothic" w:cs="Cordia New"/>
        <w:sz w:val="18"/>
      </w:rPr>
      <w:t>4</w:t>
    </w:r>
    <w:r w:rsidRPr="00BD001D">
      <w:rPr>
        <w:rFonts w:ascii="Century Gothic" w:eastAsia="Times New Roman" w:hAnsi="Century Gothic" w:cs="Cordia New"/>
        <w:sz w:val="18"/>
      </w:rPr>
      <w:tab/>
    </w:r>
    <w:r w:rsidRPr="00BD001D">
      <w:rPr>
        <w:rFonts w:ascii="Century Gothic" w:eastAsia="Times New Roman" w:hAnsi="Century Gothic" w:cs="Cordia New"/>
        <w:sz w:val="18"/>
      </w:rPr>
      <w:tab/>
    </w:r>
    <w:r w:rsidRPr="00BD001D">
      <w:rPr>
        <w:rFonts w:ascii="Century Gothic" w:eastAsia="Times New Roman" w:hAnsi="Century Gothic" w:cs="Cordia New"/>
        <w:sz w:val="18"/>
      </w:rPr>
      <w:tab/>
      <w:t xml:space="preserve">                      </w:t>
    </w:r>
    <w:r w:rsidRPr="00BD001D">
      <w:rPr>
        <w:rFonts w:ascii="Century Gothic" w:eastAsia="Times New Roman" w:hAnsi="Century Gothic" w:cs="Cordia New"/>
        <w:sz w:val="18"/>
      </w:rPr>
      <w:fldChar w:fldCharType="begin"/>
    </w:r>
    <w:r w:rsidRPr="00BD001D">
      <w:rPr>
        <w:rFonts w:ascii="Century Gothic" w:eastAsia="Times New Roman" w:hAnsi="Century Gothic" w:cs="Cordia New"/>
        <w:sz w:val="18"/>
      </w:rPr>
      <w:instrText>PAGE   \* MERGEFORMAT</w:instrText>
    </w:r>
    <w:r w:rsidRPr="00BD001D">
      <w:rPr>
        <w:rFonts w:ascii="Century Gothic" w:eastAsia="Times New Roman" w:hAnsi="Century Gothic" w:cs="Cordia New"/>
        <w:sz w:val="18"/>
      </w:rPr>
      <w:fldChar w:fldCharType="separate"/>
    </w:r>
    <w:r>
      <w:rPr>
        <w:rFonts w:ascii="Century Gothic" w:eastAsia="Times New Roman" w:hAnsi="Century Gothic" w:cs="Cordia New"/>
        <w:sz w:val="18"/>
      </w:rPr>
      <w:t>2</w:t>
    </w:r>
    <w:r w:rsidRPr="00BD001D">
      <w:rPr>
        <w:rFonts w:ascii="Century Gothic" w:eastAsia="Times New Roman" w:hAnsi="Century Gothic" w:cs="Cordia New"/>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D280" w14:textId="77777777" w:rsidR="0028014F" w:rsidRDefault="0028014F" w:rsidP="00DF40B6">
    <w:pPr>
      <w:spacing w:after="0" w:line="240" w:lineRule="auto"/>
      <w:jc w:val="both"/>
      <w:rPr>
        <w:vertAlign w:val="superscript"/>
      </w:rPr>
    </w:pPr>
  </w:p>
  <w:p w14:paraId="0C5A65F4" w14:textId="30C5A1D2" w:rsidR="00DF40B6" w:rsidRDefault="001B0A43" w:rsidP="00DF40B6">
    <w:pPr>
      <w:spacing w:after="0" w:line="240" w:lineRule="auto"/>
      <w:jc w:val="both"/>
      <w:rPr>
        <w:rFonts w:ascii="Calibri" w:eastAsia="Times New Roman" w:hAnsi="Calibri" w:cs="Calibri"/>
        <w:sz w:val="20"/>
        <w:szCs w:val="20"/>
      </w:rPr>
    </w:pPr>
    <w:r>
      <w:rPr>
        <w:vertAlign w:val="superscript"/>
      </w:rPr>
      <w:t>[</w:t>
    </w:r>
    <w:r w:rsidR="00756633" w:rsidRPr="00756633">
      <w:rPr>
        <w:vertAlign w:val="superscript"/>
      </w:rPr>
      <w:t>a]</w:t>
    </w:r>
    <w:r w:rsidR="00756633">
      <w:rPr>
        <w:vertAlign w:val="superscript"/>
      </w:rPr>
      <w:t xml:space="preserve"> </w:t>
    </w:r>
    <w:r w:rsidR="007927E8" w:rsidRPr="0017274E">
      <w:rPr>
        <w:rFonts w:ascii="Calibri" w:eastAsia="Times New Roman" w:hAnsi="Calibri" w:cs="Calibri"/>
        <w:sz w:val="20"/>
        <w:szCs w:val="20"/>
      </w:rPr>
      <w:t xml:space="preserve">Doutor em </w:t>
    </w:r>
    <w:r w:rsidR="007927E8" w:rsidRPr="00E65BCE">
      <w:rPr>
        <w:rFonts w:ascii="Calibri" w:eastAsia="Times New Roman" w:hAnsi="Calibri" w:cs="Calibri"/>
        <w:sz w:val="20"/>
        <w:szCs w:val="20"/>
      </w:rPr>
      <w:t>Educação</w:t>
    </w:r>
    <w:r w:rsidR="00DF40B6" w:rsidRPr="00DF40B6">
      <w:rPr>
        <w:rFonts w:ascii="Calibri" w:eastAsia="Times New Roman" w:hAnsi="Calibri" w:cs="Calibri"/>
        <w:sz w:val="20"/>
        <w:szCs w:val="20"/>
      </w:rPr>
      <w:t xml:space="preserve">, e-mail: </w:t>
    </w:r>
    <w:r w:rsidR="0048551C">
      <w:rPr>
        <w:rFonts w:ascii="Calibri" w:eastAsia="Times New Roman" w:hAnsi="Calibri" w:cs="Calibri"/>
        <w:sz w:val="20"/>
        <w:szCs w:val="20"/>
      </w:rPr>
      <w:t>...</w:t>
    </w:r>
  </w:p>
  <w:p w14:paraId="71E76C0E" w14:textId="7595C20A" w:rsidR="00756633" w:rsidRDefault="00756633" w:rsidP="00DF40B6">
    <w:pPr>
      <w:spacing w:after="0" w:line="240" w:lineRule="auto"/>
      <w:jc w:val="both"/>
      <w:rPr>
        <w:vertAlign w:val="superscript"/>
      </w:rPr>
    </w:pPr>
    <w:r w:rsidRPr="00756633">
      <w:rPr>
        <w:vertAlign w:val="superscript"/>
      </w:rPr>
      <w:t>[</w:t>
    </w:r>
    <w:r>
      <w:rPr>
        <w:vertAlign w:val="superscript"/>
      </w:rPr>
      <w:t>b</w:t>
    </w:r>
    <w:r w:rsidRPr="00756633">
      <w:rPr>
        <w:vertAlign w:val="superscript"/>
      </w:rPr>
      <w:t>]</w:t>
    </w:r>
    <w:r>
      <w:rPr>
        <w:vertAlign w:val="superscript"/>
      </w:rPr>
      <w:t xml:space="preserve"> </w:t>
    </w:r>
    <w:r>
      <w:rPr>
        <w:rFonts w:ascii="Calibri" w:eastAsia="Times New Roman" w:hAnsi="Calibri" w:cs="Calibri"/>
        <w:sz w:val="20"/>
        <w:szCs w:val="20"/>
      </w:rPr>
      <w:t xml:space="preserve">Doutor em </w:t>
    </w:r>
    <w:r w:rsidR="007927E8" w:rsidRPr="00E65BCE">
      <w:rPr>
        <w:rFonts w:ascii="Calibri" w:eastAsia="Times New Roman" w:hAnsi="Calibri" w:cs="Calibri"/>
        <w:sz w:val="20"/>
        <w:szCs w:val="20"/>
      </w:rPr>
      <w:t>Educação</w:t>
    </w:r>
    <w:r w:rsidRPr="00DF40B6">
      <w:rPr>
        <w:rFonts w:ascii="Calibri" w:eastAsia="Times New Roman" w:hAnsi="Calibri" w:cs="Calibri"/>
        <w:sz w:val="20"/>
        <w:szCs w:val="20"/>
      </w:rPr>
      <w:t xml:space="preserve">, e-mail: </w:t>
    </w:r>
    <w:r>
      <w:rPr>
        <w:rFonts w:ascii="Calibri" w:eastAsia="Times New Roman" w:hAnsi="Calibri" w:cs="Calibri"/>
        <w:sz w:val="20"/>
        <w:szCs w:val="20"/>
      </w:rPr>
      <w:t>...</w:t>
    </w:r>
  </w:p>
  <w:p w14:paraId="16E80640" w14:textId="38004E25" w:rsidR="00756633" w:rsidRPr="00DF40B6" w:rsidRDefault="00756633" w:rsidP="00DF40B6">
    <w:pPr>
      <w:spacing w:after="0" w:line="240" w:lineRule="auto"/>
      <w:jc w:val="both"/>
      <w:rPr>
        <w:rFonts w:ascii="Calibri" w:eastAsia="Times New Roman" w:hAnsi="Calibri" w:cs="Calibri"/>
        <w:sz w:val="20"/>
        <w:szCs w:val="20"/>
      </w:rPr>
    </w:pPr>
    <w:r w:rsidRPr="00756633">
      <w:rPr>
        <w:vertAlign w:val="superscript"/>
      </w:rPr>
      <w:t>[</w:t>
    </w:r>
    <w:r>
      <w:rPr>
        <w:vertAlign w:val="superscript"/>
      </w:rPr>
      <w:t>c</w:t>
    </w:r>
    <w:r w:rsidRPr="00756633">
      <w:rPr>
        <w:vertAlign w:val="superscript"/>
      </w:rPr>
      <w:t>]</w:t>
    </w:r>
    <w:r>
      <w:rPr>
        <w:vertAlign w:val="superscript"/>
      </w:rPr>
      <w:t xml:space="preserve"> </w:t>
    </w:r>
    <w:r>
      <w:rPr>
        <w:rFonts w:ascii="Calibri" w:eastAsia="Times New Roman" w:hAnsi="Calibri" w:cs="Calibri"/>
        <w:sz w:val="20"/>
        <w:szCs w:val="20"/>
      </w:rPr>
      <w:t xml:space="preserve">Doutor em </w:t>
    </w:r>
    <w:r w:rsidR="007927E8" w:rsidRPr="00E65BCE">
      <w:rPr>
        <w:rFonts w:ascii="Calibri" w:eastAsia="Times New Roman" w:hAnsi="Calibri" w:cs="Calibri"/>
        <w:sz w:val="20"/>
        <w:szCs w:val="20"/>
      </w:rPr>
      <w:t>Educação</w:t>
    </w:r>
    <w:r w:rsidRPr="00DF40B6">
      <w:rPr>
        <w:rFonts w:ascii="Calibri" w:eastAsia="Times New Roman" w:hAnsi="Calibri" w:cs="Calibri"/>
        <w:sz w:val="20"/>
        <w:szCs w:val="20"/>
      </w:rPr>
      <w:t xml:space="preserve">, e-mail: </w:t>
    </w:r>
    <w:r>
      <w:rPr>
        <w:rFonts w:ascii="Calibri" w:eastAsia="Times New Roman" w:hAnsi="Calibri" w:cs="Calibri"/>
        <w:sz w:val="20"/>
        <w:szCs w:val="20"/>
      </w:rPr>
      <w:t>...</w:t>
    </w:r>
  </w:p>
  <w:p w14:paraId="30035ED9" w14:textId="3E72690B" w:rsidR="00DF40B6" w:rsidRDefault="00DF40B6" w:rsidP="0098788E">
    <w:pPr>
      <w:pStyle w:val="Rodap"/>
    </w:pPr>
  </w:p>
  <w:p w14:paraId="5CB8C9B3" w14:textId="333C4A1D" w:rsidR="00ED7F12" w:rsidRPr="0079760B" w:rsidRDefault="0079760B" w:rsidP="0079760B">
    <w:pPr>
      <w:tabs>
        <w:tab w:val="center" w:pos="4252"/>
        <w:tab w:val="left" w:pos="4961"/>
        <w:tab w:val="right" w:pos="8504"/>
      </w:tabs>
      <w:spacing w:line="240" w:lineRule="auto"/>
      <w:ind w:right="-176"/>
      <w:rPr>
        <w:rFonts w:ascii="Century Gothic" w:eastAsia="Times New Roman" w:hAnsi="Century Gothic" w:cs="Cordia New"/>
        <w:sz w:val="18"/>
      </w:rPr>
    </w:pPr>
    <w:r w:rsidRPr="00BD001D">
      <w:rPr>
        <w:rFonts w:ascii="Century Gothic" w:eastAsia="Times New Roman" w:hAnsi="Century Gothic" w:cs="Cordia New"/>
        <w:sz w:val="18"/>
      </w:rPr>
      <w:t>Rev. Diálogo Educ., Curitiba, v. 2</w:t>
    </w:r>
    <w:r>
      <w:rPr>
        <w:rFonts w:ascii="Century Gothic" w:eastAsia="Times New Roman" w:hAnsi="Century Gothic" w:cs="Cordia New"/>
        <w:sz w:val="18"/>
      </w:rPr>
      <w:t>4</w:t>
    </w:r>
    <w:r w:rsidRPr="00BD001D">
      <w:rPr>
        <w:rFonts w:ascii="Century Gothic" w:eastAsia="Times New Roman" w:hAnsi="Century Gothic" w:cs="Cordia New"/>
        <w:sz w:val="18"/>
      </w:rPr>
      <w:t xml:space="preserve">, n. </w:t>
    </w:r>
    <w:r>
      <w:rPr>
        <w:rFonts w:ascii="Century Gothic" w:eastAsia="Times New Roman" w:hAnsi="Century Gothic" w:cs="Cordia New"/>
        <w:sz w:val="18"/>
      </w:rPr>
      <w:t>80</w:t>
    </w:r>
    <w:r w:rsidRPr="00BD001D">
      <w:rPr>
        <w:rFonts w:ascii="Century Gothic" w:eastAsia="Times New Roman" w:hAnsi="Century Gothic" w:cs="Cordia New"/>
        <w:sz w:val="18"/>
      </w:rPr>
      <w:t xml:space="preserve">, </w:t>
    </w:r>
    <w:r>
      <w:rPr>
        <w:rFonts w:ascii="Century Gothic" w:eastAsia="Times New Roman" w:hAnsi="Century Gothic" w:cs="Cordia New"/>
        <w:sz w:val="18"/>
      </w:rPr>
      <w:t>jan</w:t>
    </w:r>
    <w:r w:rsidRPr="00BD001D">
      <w:rPr>
        <w:rFonts w:ascii="Century Gothic" w:eastAsia="Times New Roman" w:hAnsi="Century Gothic" w:cs="Cordia New"/>
        <w:sz w:val="18"/>
      </w:rPr>
      <w:t>./</w:t>
    </w:r>
    <w:r>
      <w:rPr>
        <w:rFonts w:ascii="Century Gothic" w:eastAsia="Times New Roman" w:hAnsi="Century Gothic" w:cs="Cordia New"/>
        <w:sz w:val="18"/>
      </w:rPr>
      <w:t>mar</w:t>
    </w:r>
    <w:r w:rsidRPr="00BD001D">
      <w:rPr>
        <w:rFonts w:ascii="Century Gothic" w:eastAsia="Times New Roman" w:hAnsi="Century Gothic" w:cs="Cordia New"/>
        <w:sz w:val="18"/>
      </w:rPr>
      <w:t>. 202</w:t>
    </w:r>
    <w:r>
      <w:rPr>
        <w:rFonts w:ascii="Century Gothic" w:eastAsia="Times New Roman" w:hAnsi="Century Gothic" w:cs="Cordia New"/>
        <w:sz w:val="18"/>
      </w:rPr>
      <w:t>4</w:t>
    </w:r>
    <w:r w:rsidRPr="00BD001D">
      <w:rPr>
        <w:rFonts w:ascii="Century Gothic" w:eastAsia="Times New Roman" w:hAnsi="Century Gothic" w:cs="Cordia New"/>
        <w:sz w:val="18"/>
      </w:rPr>
      <w:tab/>
    </w:r>
    <w:r w:rsidRPr="00BD001D">
      <w:rPr>
        <w:rFonts w:ascii="Century Gothic" w:eastAsia="Times New Roman" w:hAnsi="Century Gothic" w:cs="Cordia New"/>
        <w:sz w:val="18"/>
      </w:rPr>
      <w:tab/>
    </w:r>
    <w:r w:rsidRPr="00BD001D">
      <w:rPr>
        <w:rFonts w:ascii="Century Gothic" w:eastAsia="Times New Roman" w:hAnsi="Century Gothic" w:cs="Cordia New"/>
        <w:sz w:val="18"/>
      </w:rPr>
      <w:tab/>
      <w:t xml:space="preserve">                      </w:t>
    </w:r>
    <w:r w:rsidRPr="00BD001D">
      <w:rPr>
        <w:rFonts w:ascii="Century Gothic" w:eastAsia="Times New Roman" w:hAnsi="Century Gothic" w:cs="Cordia New"/>
        <w:sz w:val="18"/>
      </w:rPr>
      <w:fldChar w:fldCharType="begin"/>
    </w:r>
    <w:r w:rsidRPr="00BD001D">
      <w:rPr>
        <w:rFonts w:ascii="Century Gothic" w:eastAsia="Times New Roman" w:hAnsi="Century Gothic" w:cs="Cordia New"/>
        <w:sz w:val="18"/>
      </w:rPr>
      <w:instrText>PAGE   \* MERGEFORMAT</w:instrText>
    </w:r>
    <w:r w:rsidRPr="00BD001D">
      <w:rPr>
        <w:rFonts w:ascii="Century Gothic" w:eastAsia="Times New Roman" w:hAnsi="Century Gothic" w:cs="Cordia New"/>
        <w:sz w:val="18"/>
      </w:rPr>
      <w:fldChar w:fldCharType="separate"/>
    </w:r>
    <w:r>
      <w:rPr>
        <w:rFonts w:ascii="Century Gothic" w:eastAsia="Times New Roman" w:hAnsi="Century Gothic" w:cs="Cordia New"/>
        <w:sz w:val="18"/>
      </w:rPr>
      <w:t>2</w:t>
    </w:r>
    <w:r w:rsidRPr="00BD001D">
      <w:rPr>
        <w:rFonts w:ascii="Century Gothic" w:eastAsia="Times New Roman" w:hAnsi="Century Gothic" w:cs="Cordia Ne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D12B" w14:textId="77777777" w:rsidR="00531DE4" w:rsidRDefault="00531DE4" w:rsidP="00E75DB2">
      <w:pPr>
        <w:spacing w:after="0" w:line="240" w:lineRule="auto"/>
      </w:pPr>
      <w:r>
        <w:separator/>
      </w:r>
    </w:p>
  </w:footnote>
  <w:footnote w:type="continuationSeparator" w:id="0">
    <w:p w14:paraId="533ACB17" w14:textId="77777777" w:rsidR="00531DE4" w:rsidRDefault="00531DE4" w:rsidP="00E75DB2">
      <w:pPr>
        <w:spacing w:after="0" w:line="240" w:lineRule="auto"/>
      </w:pPr>
      <w:r>
        <w:continuationSeparator/>
      </w:r>
    </w:p>
  </w:footnote>
  <w:footnote w:id="1">
    <w:p w14:paraId="29BA985E" w14:textId="77777777" w:rsidR="00723808" w:rsidRPr="005C3C55" w:rsidRDefault="00723808" w:rsidP="00723808">
      <w:pPr>
        <w:pStyle w:val="notaderodap"/>
      </w:pPr>
      <w:r w:rsidRPr="005C3C55">
        <w:rPr>
          <w:rStyle w:val="Refdenotaderodap"/>
        </w:rPr>
        <w:footnoteRef/>
      </w:r>
      <w:r w:rsidRPr="005C3C55">
        <w:t xml:space="preserve"> As notas inseridas no corpo do trabalho devem ser indicadas por número arábicos elevados imediatamente depois da frase a que se diz respeito, e restritas ao mínimo indispensável. As notas deverão constar no rodapé da mesma página em que são inseridas. Não devem ser apresentadas notas de rodapé com referências dos autores.</w:t>
      </w:r>
    </w:p>
  </w:footnote>
  <w:footnote w:id="2">
    <w:p w14:paraId="2B74C1E3" w14:textId="77777777" w:rsidR="0031524B" w:rsidRPr="00093362" w:rsidRDefault="0031524B" w:rsidP="0031524B">
      <w:pPr>
        <w:pStyle w:val="textorodape"/>
      </w:pPr>
      <w:r>
        <w:rPr>
          <w:rStyle w:val="Refdenotaderodap"/>
        </w:rPr>
        <w:footnoteRef/>
      </w:r>
      <w:r w:rsidRPr="0031524B">
        <w:t xml:space="preserve"> </w:t>
      </w:r>
      <w:proofErr w:type="spellStart"/>
      <w:r w:rsidRPr="0031524B">
        <w:t>Lorem</w:t>
      </w:r>
      <w:proofErr w:type="spellEnd"/>
      <w:r w:rsidRPr="0031524B">
        <w:t xml:space="preserve"> ipsum </w:t>
      </w:r>
      <w:proofErr w:type="spellStart"/>
      <w:r w:rsidRPr="0031524B">
        <w:t>dolor</w:t>
      </w:r>
      <w:proofErr w:type="spellEnd"/>
      <w:r w:rsidRPr="0031524B">
        <w:t xml:space="preserve"> </w:t>
      </w:r>
      <w:proofErr w:type="spellStart"/>
      <w:r w:rsidRPr="0031524B">
        <w:t>sit</w:t>
      </w:r>
      <w:proofErr w:type="spellEnd"/>
      <w:r w:rsidRPr="0031524B">
        <w:t xml:space="preserve"> </w:t>
      </w:r>
      <w:proofErr w:type="spellStart"/>
      <w:r w:rsidRPr="0031524B">
        <w:t>amet</w:t>
      </w:r>
      <w:proofErr w:type="spellEnd"/>
      <w:r w:rsidRPr="0031524B">
        <w:t xml:space="preserve">, </w:t>
      </w:r>
      <w:proofErr w:type="spellStart"/>
      <w:r w:rsidRPr="0031524B">
        <w:t>consectetur</w:t>
      </w:r>
      <w:proofErr w:type="spellEnd"/>
      <w:r w:rsidRPr="0031524B">
        <w:t xml:space="preserve"> </w:t>
      </w:r>
      <w:proofErr w:type="spellStart"/>
      <w:r w:rsidRPr="0031524B">
        <w:t>adipiscing</w:t>
      </w:r>
      <w:proofErr w:type="spellEnd"/>
      <w:r w:rsidRPr="0031524B">
        <w:t xml:space="preserve"> </w:t>
      </w:r>
      <w:proofErr w:type="spellStart"/>
      <w:r w:rsidRPr="0031524B">
        <w:t>elit</w:t>
      </w:r>
      <w:proofErr w:type="spellEnd"/>
      <w:r w:rsidRPr="0031524B">
        <w:t xml:space="preserve">. </w:t>
      </w:r>
      <w:proofErr w:type="spellStart"/>
      <w:r w:rsidRPr="0031524B">
        <w:t>Mauris</w:t>
      </w:r>
      <w:proofErr w:type="spellEnd"/>
      <w:r w:rsidRPr="0031524B">
        <w:t xml:space="preserve"> vitae </w:t>
      </w:r>
      <w:proofErr w:type="spellStart"/>
      <w:r w:rsidRPr="0031524B">
        <w:t>orci</w:t>
      </w:r>
      <w:proofErr w:type="spellEnd"/>
      <w:r w:rsidRPr="0031524B">
        <w:t xml:space="preserve"> quis magna </w:t>
      </w:r>
      <w:proofErr w:type="spellStart"/>
      <w:r w:rsidRPr="0031524B">
        <w:t>malesuada</w:t>
      </w:r>
      <w:proofErr w:type="spellEnd"/>
      <w:r w:rsidRPr="0031524B">
        <w:t xml:space="preserve"> </w:t>
      </w:r>
      <w:proofErr w:type="spellStart"/>
      <w:r w:rsidRPr="0031524B">
        <w:t>vehicula</w:t>
      </w:r>
      <w:proofErr w:type="spellEnd"/>
      <w:r w:rsidRPr="0031524B">
        <w:t xml:space="preserve"> ut </w:t>
      </w:r>
      <w:proofErr w:type="spellStart"/>
      <w:r w:rsidRPr="0031524B">
        <w:t>at</w:t>
      </w:r>
      <w:proofErr w:type="spellEnd"/>
      <w:r w:rsidRPr="0031524B">
        <w:t xml:space="preserve"> </w:t>
      </w:r>
      <w:proofErr w:type="spellStart"/>
      <w:r w:rsidRPr="0031524B">
        <w:t>felis</w:t>
      </w:r>
      <w:proofErr w:type="spellEnd"/>
      <w:r w:rsidRPr="0031524B">
        <w:t xml:space="preserve">. </w:t>
      </w:r>
      <w:proofErr w:type="spellStart"/>
      <w:r w:rsidRPr="0031524B">
        <w:t>Cras</w:t>
      </w:r>
      <w:proofErr w:type="spellEnd"/>
      <w:r w:rsidRPr="0031524B">
        <w:t xml:space="preserve"> </w:t>
      </w:r>
      <w:proofErr w:type="spellStart"/>
      <w:r w:rsidRPr="0031524B">
        <w:t>hendrerit</w:t>
      </w:r>
      <w:proofErr w:type="spellEnd"/>
      <w:r w:rsidRPr="0031524B">
        <w:t xml:space="preserve"> </w:t>
      </w:r>
      <w:proofErr w:type="spellStart"/>
      <w:r w:rsidRPr="0031524B">
        <w:t>auctor</w:t>
      </w:r>
      <w:proofErr w:type="spellEnd"/>
      <w:r w:rsidRPr="0031524B">
        <w:t xml:space="preserve"> ipsum vitae </w:t>
      </w:r>
      <w:proofErr w:type="spellStart"/>
      <w:r w:rsidRPr="0031524B">
        <w:t>ullamcorper</w:t>
      </w:r>
      <w:proofErr w:type="spellEnd"/>
      <w:r w:rsidRPr="0031524B">
        <w:t xml:space="preserve">. </w:t>
      </w:r>
      <w:proofErr w:type="spellStart"/>
      <w:r>
        <w:t>Duis</w:t>
      </w:r>
      <w:proofErr w:type="spellEnd"/>
      <w:r>
        <w:t xml:space="preserve"> </w:t>
      </w:r>
      <w:proofErr w:type="spellStart"/>
      <w:r>
        <w:t>mollis</w:t>
      </w:r>
      <w:proofErr w:type="spellEnd"/>
      <w:r>
        <w:t xml:space="preserve"> </w:t>
      </w:r>
      <w:proofErr w:type="spellStart"/>
      <w:r>
        <w:t>tortor</w:t>
      </w:r>
      <w:proofErr w:type="spellEnd"/>
      <w:r>
        <w:t xml:space="preserve"> </w:t>
      </w:r>
      <w:proofErr w:type="spellStart"/>
      <w:r>
        <w:t>tincidunt</w:t>
      </w:r>
      <w:proofErr w:type="spellEnd"/>
      <w:r>
        <w:t xml:space="preserve">, </w:t>
      </w:r>
      <w:proofErr w:type="spellStart"/>
      <w:r>
        <w:t>laoreet</w:t>
      </w:r>
      <w:proofErr w:type="spellEnd"/>
      <w:r>
        <w:t xml:space="preserve"> </w:t>
      </w:r>
      <w:proofErr w:type="spellStart"/>
      <w:r>
        <w:t>quam</w:t>
      </w:r>
      <w:proofErr w:type="spellEnd"/>
      <w:r>
        <w:t xml:space="preserve"> </w:t>
      </w:r>
      <w:proofErr w:type="gramStart"/>
      <w:r>
        <w:t xml:space="preserve">in, </w:t>
      </w:r>
      <w:proofErr w:type="spellStart"/>
      <w:r>
        <w:t>dignissim</w:t>
      </w:r>
      <w:proofErr w:type="spellEnd"/>
      <w:proofErr w:type="gramEnd"/>
      <w:r>
        <w:t xml:space="preserve"> </w:t>
      </w:r>
      <w:proofErr w:type="spellStart"/>
      <w:r>
        <w:t>lacus</w:t>
      </w:r>
      <w:proofErr w:type="spellEnd"/>
      <w:r>
        <w:t xml:space="preserve">. </w:t>
      </w:r>
      <w:proofErr w:type="spellStart"/>
      <w:r>
        <w:t>Morbi</w:t>
      </w:r>
      <w:proofErr w:type="spellEnd"/>
      <w:r>
        <w:t xml:space="preserve"> ut tempus mi. </w:t>
      </w:r>
      <w:proofErr w:type="spellStart"/>
      <w:r>
        <w:t>Praesent</w:t>
      </w:r>
      <w:proofErr w:type="spellEnd"/>
      <w:r>
        <w:t xml:space="preserve"> </w:t>
      </w:r>
      <w:proofErr w:type="spellStart"/>
      <w:r>
        <w:t>laoreet</w:t>
      </w:r>
      <w:proofErr w:type="spellEnd"/>
      <w:r>
        <w:t xml:space="preserve"> magna eu </w:t>
      </w:r>
      <w:proofErr w:type="spellStart"/>
      <w:r>
        <w:t>felis</w:t>
      </w:r>
      <w:proofErr w:type="spellEnd"/>
      <w:r>
        <w:t xml:space="preserve"> </w:t>
      </w:r>
      <w:proofErr w:type="spellStart"/>
      <w:r>
        <w:t>sodales</w:t>
      </w:r>
      <w:proofErr w:type="spellEnd"/>
      <w:r>
        <w:t xml:space="preserve">, a </w:t>
      </w:r>
      <w:proofErr w:type="spellStart"/>
      <w:r>
        <w:t>malesuada</w:t>
      </w:r>
      <w:proofErr w:type="spellEnd"/>
      <w:r>
        <w:t xml:space="preserve"> ipsum porta. </w:t>
      </w:r>
      <w:proofErr w:type="spellStart"/>
      <w:r>
        <w:t>Nullam</w:t>
      </w:r>
      <w:proofErr w:type="spellEnd"/>
      <w:r>
        <w:t xml:space="preserve"> ac </w:t>
      </w:r>
      <w:proofErr w:type="spellStart"/>
      <w:r>
        <w:t>accumsan</w:t>
      </w:r>
      <w:proofErr w:type="spellEnd"/>
      <w:r>
        <w:t xml:space="preserve"> </w:t>
      </w:r>
      <w:proofErr w:type="spellStart"/>
      <w:r>
        <w:t>dolor</w:t>
      </w:r>
      <w:proofErr w:type="spellEnd"/>
      <w:r>
        <w:t xml:space="preserve">. </w:t>
      </w:r>
      <w:proofErr w:type="spellStart"/>
      <w:r>
        <w:t>Vestibulum</w:t>
      </w:r>
      <w:proofErr w:type="spellEnd"/>
      <w:r>
        <w:t xml:space="preserve"> </w:t>
      </w:r>
      <w:proofErr w:type="spellStart"/>
      <w:r>
        <w:t>maximus</w:t>
      </w:r>
      <w:proofErr w:type="spellEnd"/>
      <w:r>
        <w:t xml:space="preserve"> </w:t>
      </w:r>
      <w:proofErr w:type="spellStart"/>
      <w:r>
        <w:t>rutrum</w:t>
      </w:r>
      <w:proofErr w:type="spellEnd"/>
      <w:r>
        <w:t xml:space="preserve"> </w:t>
      </w:r>
      <w:proofErr w:type="spellStart"/>
      <w:r>
        <w:t>vestibulum</w:t>
      </w:r>
      <w:proofErr w:type="spellEnd"/>
      <w:r>
        <w:t>.</w:t>
      </w:r>
    </w:p>
  </w:footnote>
  <w:footnote w:id="3">
    <w:p w14:paraId="513BB706" w14:textId="77777777" w:rsidR="00481270" w:rsidRPr="00093362" w:rsidRDefault="00481270" w:rsidP="00481270">
      <w:pPr>
        <w:pStyle w:val="textorodape"/>
      </w:pPr>
      <w:r>
        <w:rPr>
          <w:rStyle w:val="Refdenotaderodap"/>
        </w:rPr>
        <w:footnoteRef/>
      </w:r>
      <w:r w:rsidRPr="00331538">
        <w:t xml:space="preserve"> </w:t>
      </w:r>
      <w:proofErr w:type="spellStart"/>
      <w:r w:rsidRPr="00331538">
        <w:t>Lorem</w:t>
      </w:r>
      <w:proofErr w:type="spellEnd"/>
      <w:r w:rsidRPr="00331538">
        <w:t xml:space="preserve"> ipsum </w:t>
      </w:r>
      <w:proofErr w:type="spellStart"/>
      <w:r w:rsidRPr="00331538">
        <w:t>dolor</w:t>
      </w:r>
      <w:proofErr w:type="spellEnd"/>
      <w:r w:rsidRPr="00331538">
        <w:t xml:space="preserve"> </w:t>
      </w:r>
      <w:proofErr w:type="spellStart"/>
      <w:r w:rsidRPr="00331538">
        <w:t>sit</w:t>
      </w:r>
      <w:proofErr w:type="spellEnd"/>
      <w:r w:rsidRPr="00331538">
        <w:t xml:space="preserve"> </w:t>
      </w:r>
      <w:proofErr w:type="spellStart"/>
      <w:r w:rsidRPr="00331538">
        <w:t>amet</w:t>
      </w:r>
      <w:proofErr w:type="spellEnd"/>
      <w:r w:rsidRPr="00331538">
        <w:t xml:space="preserve">, </w:t>
      </w:r>
      <w:proofErr w:type="spellStart"/>
      <w:r w:rsidRPr="00331538">
        <w:t>consectetur</w:t>
      </w:r>
      <w:proofErr w:type="spellEnd"/>
      <w:r w:rsidRPr="00331538">
        <w:t xml:space="preserve"> </w:t>
      </w:r>
      <w:proofErr w:type="spellStart"/>
      <w:r w:rsidRPr="00331538">
        <w:t>adipiscing</w:t>
      </w:r>
      <w:proofErr w:type="spellEnd"/>
      <w:r w:rsidRPr="00331538">
        <w:t xml:space="preserve"> </w:t>
      </w:r>
      <w:proofErr w:type="spellStart"/>
      <w:r w:rsidRPr="00331538">
        <w:t>elit</w:t>
      </w:r>
      <w:proofErr w:type="spellEnd"/>
      <w:r w:rsidRPr="00331538">
        <w:t xml:space="preserve">. </w:t>
      </w:r>
      <w:proofErr w:type="spellStart"/>
      <w:r w:rsidRPr="00331538">
        <w:t>Mauris</w:t>
      </w:r>
      <w:proofErr w:type="spellEnd"/>
      <w:r w:rsidRPr="00331538">
        <w:t xml:space="preserve"> vitae </w:t>
      </w:r>
      <w:proofErr w:type="spellStart"/>
      <w:r w:rsidRPr="00331538">
        <w:t>orci</w:t>
      </w:r>
      <w:proofErr w:type="spellEnd"/>
      <w:r w:rsidRPr="00331538">
        <w:t xml:space="preserve"> quis magna </w:t>
      </w:r>
      <w:proofErr w:type="spellStart"/>
      <w:r w:rsidRPr="00331538">
        <w:t>malesuada</w:t>
      </w:r>
      <w:proofErr w:type="spellEnd"/>
      <w:r w:rsidRPr="00331538">
        <w:t xml:space="preserve"> </w:t>
      </w:r>
      <w:proofErr w:type="spellStart"/>
      <w:r w:rsidRPr="00331538">
        <w:t>vehicula</w:t>
      </w:r>
      <w:proofErr w:type="spellEnd"/>
      <w:r w:rsidRPr="00331538">
        <w:t xml:space="preserve"> ut </w:t>
      </w:r>
      <w:proofErr w:type="spellStart"/>
      <w:r w:rsidRPr="00331538">
        <w:t>at</w:t>
      </w:r>
      <w:proofErr w:type="spellEnd"/>
      <w:r w:rsidRPr="00331538">
        <w:t xml:space="preserve"> </w:t>
      </w:r>
      <w:proofErr w:type="spellStart"/>
      <w:r w:rsidRPr="00331538">
        <w:t>felis</w:t>
      </w:r>
      <w:proofErr w:type="spellEnd"/>
      <w:r w:rsidRPr="00331538">
        <w:t xml:space="preserve">. </w:t>
      </w:r>
      <w:proofErr w:type="spellStart"/>
      <w:r w:rsidRPr="00331538">
        <w:t>Cras</w:t>
      </w:r>
      <w:proofErr w:type="spellEnd"/>
      <w:r w:rsidRPr="00331538">
        <w:t xml:space="preserve"> </w:t>
      </w:r>
      <w:proofErr w:type="spellStart"/>
      <w:r w:rsidRPr="00331538">
        <w:t>hendrerit</w:t>
      </w:r>
      <w:proofErr w:type="spellEnd"/>
      <w:r w:rsidRPr="00331538">
        <w:t xml:space="preserve"> </w:t>
      </w:r>
      <w:proofErr w:type="spellStart"/>
      <w:r w:rsidRPr="00331538">
        <w:t>auctor</w:t>
      </w:r>
      <w:proofErr w:type="spellEnd"/>
      <w:r w:rsidRPr="00331538">
        <w:t xml:space="preserve"> ipsum vitae </w:t>
      </w:r>
      <w:proofErr w:type="spellStart"/>
      <w:r w:rsidRPr="00331538">
        <w:t>ullamcorper</w:t>
      </w:r>
      <w:proofErr w:type="spellEnd"/>
      <w:r w:rsidRPr="00331538">
        <w:t xml:space="preserve">. </w:t>
      </w:r>
      <w:proofErr w:type="spellStart"/>
      <w:r>
        <w:t>Duis</w:t>
      </w:r>
      <w:proofErr w:type="spellEnd"/>
      <w:r>
        <w:t xml:space="preserve"> </w:t>
      </w:r>
      <w:proofErr w:type="spellStart"/>
      <w:r>
        <w:t>mollis</w:t>
      </w:r>
      <w:proofErr w:type="spellEnd"/>
      <w:r>
        <w:t xml:space="preserve"> </w:t>
      </w:r>
      <w:proofErr w:type="spellStart"/>
      <w:r>
        <w:t>tortor</w:t>
      </w:r>
      <w:proofErr w:type="spellEnd"/>
      <w:r>
        <w:t xml:space="preserve"> </w:t>
      </w:r>
      <w:proofErr w:type="spellStart"/>
      <w:r>
        <w:t>tincidunt</w:t>
      </w:r>
      <w:proofErr w:type="spellEnd"/>
      <w:r>
        <w:t xml:space="preserve">, </w:t>
      </w:r>
      <w:proofErr w:type="spellStart"/>
      <w:r>
        <w:t>laoreet</w:t>
      </w:r>
      <w:proofErr w:type="spellEnd"/>
      <w:r>
        <w:t xml:space="preserve"> </w:t>
      </w:r>
      <w:proofErr w:type="spellStart"/>
      <w:r>
        <w:t>quam</w:t>
      </w:r>
      <w:proofErr w:type="spellEnd"/>
      <w:r>
        <w:t xml:space="preserve"> </w:t>
      </w:r>
      <w:proofErr w:type="gramStart"/>
      <w:r>
        <w:t xml:space="preserve">in, </w:t>
      </w:r>
      <w:proofErr w:type="spellStart"/>
      <w:r>
        <w:t>dignissim</w:t>
      </w:r>
      <w:proofErr w:type="spellEnd"/>
      <w:proofErr w:type="gramEnd"/>
      <w:r>
        <w:t xml:space="preserve"> </w:t>
      </w:r>
      <w:proofErr w:type="spellStart"/>
      <w:r>
        <w:t>lacus</w:t>
      </w:r>
      <w:proofErr w:type="spellEnd"/>
      <w:r>
        <w:t xml:space="preserve">. </w:t>
      </w:r>
      <w:proofErr w:type="spellStart"/>
      <w:r>
        <w:t>Morbi</w:t>
      </w:r>
      <w:proofErr w:type="spellEnd"/>
      <w:r>
        <w:t xml:space="preserve"> ut tempus mi. </w:t>
      </w:r>
      <w:proofErr w:type="spellStart"/>
      <w:r>
        <w:t>Praesent</w:t>
      </w:r>
      <w:proofErr w:type="spellEnd"/>
      <w:r>
        <w:t xml:space="preserve"> </w:t>
      </w:r>
      <w:proofErr w:type="spellStart"/>
      <w:r>
        <w:t>laoreet</w:t>
      </w:r>
      <w:proofErr w:type="spellEnd"/>
      <w:r>
        <w:t xml:space="preserve"> magna eu </w:t>
      </w:r>
      <w:proofErr w:type="spellStart"/>
      <w:r>
        <w:t>felis</w:t>
      </w:r>
      <w:proofErr w:type="spellEnd"/>
      <w:r>
        <w:t xml:space="preserve"> </w:t>
      </w:r>
      <w:proofErr w:type="spellStart"/>
      <w:r>
        <w:t>sodales</w:t>
      </w:r>
      <w:proofErr w:type="spellEnd"/>
      <w:r>
        <w:t xml:space="preserve">, a </w:t>
      </w:r>
      <w:proofErr w:type="spellStart"/>
      <w:r>
        <w:t>malesuada</w:t>
      </w:r>
      <w:proofErr w:type="spellEnd"/>
      <w:r>
        <w:t xml:space="preserve"> ipsum porta. </w:t>
      </w:r>
      <w:proofErr w:type="spellStart"/>
      <w:r>
        <w:t>Nullam</w:t>
      </w:r>
      <w:proofErr w:type="spellEnd"/>
      <w:r>
        <w:t xml:space="preserve"> ac </w:t>
      </w:r>
      <w:proofErr w:type="spellStart"/>
      <w:r>
        <w:t>accumsan</w:t>
      </w:r>
      <w:proofErr w:type="spellEnd"/>
      <w:r>
        <w:t xml:space="preserve"> </w:t>
      </w:r>
      <w:proofErr w:type="spellStart"/>
      <w:r>
        <w:t>dolor</w:t>
      </w:r>
      <w:proofErr w:type="spellEnd"/>
      <w:r>
        <w:t xml:space="preserve">. </w:t>
      </w:r>
      <w:proofErr w:type="spellStart"/>
      <w:r>
        <w:t>Vestibulum</w:t>
      </w:r>
      <w:proofErr w:type="spellEnd"/>
      <w:r>
        <w:t xml:space="preserve"> </w:t>
      </w:r>
      <w:proofErr w:type="spellStart"/>
      <w:r>
        <w:t>maximus</w:t>
      </w:r>
      <w:proofErr w:type="spellEnd"/>
      <w:r>
        <w:t xml:space="preserve"> </w:t>
      </w:r>
      <w:proofErr w:type="spellStart"/>
      <w:r>
        <w:t>rutrum</w:t>
      </w:r>
      <w:proofErr w:type="spellEnd"/>
      <w:r>
        <w:t xml:space="preserve"> </w:t>
      </w:r>
      <w:proofErr w:type="spellStart"/>
      <w:r>
        <w:t>vestibulum</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5338" w14:textId="7114C7FB" w:rsidR="00723808" w:rsidRDefault="00723808">
    <w:pPr>
      <w:pStyle w:val="Cabealho"/>
    </w:pPr>
    <w:proofErr w:type="spellStart"/>
    <w:proofErr w:type="gramStart"/>
    <w:r>
      <w:rPr>
        <w:sz w:val="24"/>
        <w:szCs w:val="24"/>
      </w:rPr>
      <w:t>Titulo</w:t>
    </w:r>
    <w:proofErr w:type="spellEnd"/>
    <w:proofErr w:type="gramEnd"/>
    <w:r>
      <w:rPr>
        <w:sz w:val="24"/>
        <w:szCs w:val="24"/>
      </w:rPr>
      <w:t xml:space="preserve"> do artigo no primeiro idioma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925" w:type="dxa"/>
      <w:tblInd w:w="-16" w:type="dxa"/>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tblLook w:val="04A0" w:firstRow="1" w:lastRow="0" w:firstColumn="1" w:lastColumn="0" w:noHBand="0" w:noVBand="1"/>
    </w:tblPr>
    <w:tblGrid>
      <w:gridCol w:w="9925"/>
    </w:tblGrid>
    <w:tr w:rsidR="002164B5" w14:paraId="34E01F9C" w14:textId="77777777" w:rsidTr="001547AD">
      <w:trPr>
        <w:trHeight w:val="1007"/>
      </w:trPr>
      <w:tc>
        <w:tcPr>
          <w:tcW w:w="9925" w:type="dxa"/>
          <w:shd w:val="clear" w:color="auto" w:fill="F2F2F2" w:themeFill="background1" w:themeFillShade="F2"/>
          <w:vAlign w:val="center"/>
        </w:tcPr>
        <w:p w14:paraId="6D60C7DB" w14:textId="77777777" w:rsidR="002164B5" w:rsidRDefault="002164B5" w:rsidP="002164B5">
          <w:pPr>
            <w:pStyle w:val="Cabealho"/>
            <w:jc w:val="center"/>
          </w:pPr>
          <w:r w:rsidRPr="00037AB4">
            <w:rPr>
              <w:rFonts w:cstheme="minorHAnsi"/>
              <w:bCs/>
              <w:szCs w:val="20"/>
            </w:rPr>
            <w:t>Título do artigo no primeiro idioma</w:t>
          </w:r>
        </w:p>
      </w:tc>
    </w:tr>
    <w:tr w:rsidR="002164B5" w14:paraId="71FAB0B1" w14:textId="77777777" w:rsidTr="001547AD">
      <w:trPr>
        <w:trHeight w:val="80"/>
      </w:trPr>
      <w:tc>
        <w:tcPr>
          <w:tcW w:w="9925" w:type="dxa"/>
          <w:shd w:val="clear" w:color="auto" w:fill="D0CECE" w:themeFill="background2" w:themeFillShade="E6"/>
          <w:vAlign w:val="center"/>
        </w:tcPr>
        <w:p w14:paraId="152971AD" w14:textId="77777777" w:rsidR="002164B5" w:rsidRPr="00037AB4" w:rsidRDefault="002164B5" w:rsidP="002164B5">
          <w:pPr>
            <w:pStyle w:val="Cabealho"/>
            <w:jc w:val="center"/>
            <w:rPr>
              <w:rFonts w:cstheme="minorHAnsi"/>
              <w:bCs/>
              <w:szCs w:val="20"/>
            </w:rPr>
          </w:pPr>
        </w:p>
      </w:tc>
    </w:tr>
  </w:tbl>
  <w:p w14:paraId="6BD634FA" w14:textId="68966C71" w:rsidR="00BA0E53" w:rsidRPr="00D537CB" w:rsidRDefault="00307479" w:rsidP="00307479">
    <w:pPr>
      <w:pStyle w:val="Cabealho"/>
      <w:tabs>
        <w:tab w:val="clear" w:pos="4252"/>
        <w:tab w:val="clear" w:pos="8504"/>
        <w:tab w:val="left" w:pos="199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769A" w14:textId="77777777" w:rsidR="00FB4C55" w:rsidRDefault="00FB4C55" w:rsidP="00C94E90">
    <w:pPr>
      <w:pStyle w:val="Cabealho"/>
      <w:rPr>
        <w:rFonts w:cstheme="minorHAnsi"/>
        <w:bCs/>
        <w:color w:val="AEAAAA" w:themeColor="background2" w:themeShade="BF"/>
        <w:szCs w:val="20"/>
      </w:rPr>
    </w:pPr>
  </w:p>
  <w:p w14:paraId="7C0A7796" w14:textId="77777777" w:rsidR="00FB4C55" w:rsidRDefault="00FB4C55" w:rsidP="00C94E90">
    <w:pPr>
      <w:pStyle w:val="Cabealho"/>
      <w:rPr>
        <w:rFonts w:cstheme="minorHAnsi"/>
        <w:bCs/>
        <w:color w:val="AEAAAA" w:themeColor="background2" w:themeShade="BF"/>
        <w:szCs w:val="20"/>
      </w:rPr>
    </w:pPr>
  </w:p>
  <w:p w14:paraId="3A4070C3" w14:textId="224BDE70" w:rsidR="00C94E90" w:rsidRPr="00A50851" w:rsidRDefault="00C94E90" w:rsidP="00C94E90">
    <w:pPr>
      <w:pStyle w:val="Cabealho"/>
      <w:rPr>
        <w:rFonts w:cstheme="minorHAnsi"/>
        <w:b w:val="0"/>
        <w:bCs/>
        <w:color w:val="AEAAAA" w:themeColor="background2" w:themeShade="BF"/>
        <w:szCs w:val="20"/>
      </w:rPr>
    </w:pPr>
    <w:r w:rsidRPr="00CD05F7">
      <w:rPr>
        <w:rFonts w:cstheme="minorHAnsi"/>
        <w:b w:val="0"/>
        <w:bCs/>
        <w:noProof/>
        <w:color w:val="AEAAAA" w:themeColor="background2" w:themeShade="BF"/>
        <w:szCs w:val="20"/>
      </w:rPr>
      <w:drawing>
        <wp:anchor distT="0" distB="0" distL="114300" distR="114300" simplePos="0" relativeHeight="251658752" behindDoc="0" locked="0" layoutInCell="1" allowOverlap="1" wp14:anchorId="1799FC6E" wp14:editId="6151AAE2">
          <wp:simplePos x="0" y="0"/>
          <wp:positionH relativeFrom="column">
            <wp:posOffset>5770576</wp:posOffset>
          </wp:positionH>
          <wp:positionV relativeFrom="paragraph">
            <wp:posOffset>51435</wp:posOffset>
          </wp:positionV>
          <wp:extent cx="472440" cy="242570"/>
          <wp:effectExtent l="57150" t="57150" r="60960" b="62230"/>
          <wp:wrapNone/>
          <wp:docPr id="5" name="Imagem 5"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Desenho de um círculo&#10;&#10;Descrição gerada automaticamente com confiança média"/>
                  <pic:cNvPicPr/>
                </pic:nvPicPr>
                <pic:blipFill rotWithShape="1">
                  <a:blip r:embed="rId1" cstate="print">
                    <a:extLst>
                      <a:ext uri="{28A0092B-C50C-407E-A947-70E740481C1C}">
                        <a14:useLocalDpi xmlns:a14="http://schemas.microsoft.com/office/drawing/2010/main" val="0"/>
                      </a:ext>
                    </a:extLst>
                  </a:blip>
                  <a:srcRect l="2429" t="6706" r="33532"/>
                  <a:stretch/>
                </pic:blipFill>
                <pic:spPr bwMode="auto">
                  <a:xfrm>
                    <a:off x="0" y="0"/>
                    <a:ext cx="472440" cy="242570"/>
                  </a:xfrm>
                  <a:prstGeom prst="roundRect">
                    <a:avLst>
                      <a:gd name="adj" fmla="val 4167"/>
                    </a:avLst>
                  </a:prstGeom>
                  <a:solidFill>
                    <a:srgbClr val="FFFFFF"/>
                  </a:solidFill>
                  <a:ln w="9525" cap="sq">
                    <a:solidFill>
                      <a:srgbClr val="292929"/>
                    </a:solidFill>
                    <a:miter lim="800000"/>
                  </a:ln>
                  <a:effectLst/>
                  <a:scene3d>
                    <a:camera prst="orthographicFront"/>
                    <a:lightRig rig="threePt" dir="t">
                      <a:rot lat="0" lon="0" rev="2700000"/>
                    </a:lightRig>
                  </a:scene3d>
                  <a:sp3d>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0851" w:rsidRPr="00A50851">
      <w:rPr>
        <w:color w:val="AEAAAA" w:themeColor="background2" w:themeShade="BF"/>
      </w:rPr>
      <w:t>ISSN 1981-416X</w:t>
    </w:r>
  </w:p>
  <w:p w14:paraId="393E5F1E" w14:textId="4736BA98" w:rsidR="00C94E90" w:rsidRPr="00CD05F7" w:rsidRDefault="00C94E90">
    <w:pPr>
      <w:pStyle w:val="Cabealho"/>
      <w:rPr>
        <w:rFonts w:cstheme="minorHAnsi"/>
        <w:b w:val="0"/>
        <w:bCs/>
        <w:color w:val="AEAAAA" w:themeColor="background2" w:themeShade="BF"/>
        <w:szCs w:val="20"/>
      </w:rPr>
    </w:pPr>
    <w:r w:rsidRPr="00CD05F7">
      <w:rPr>
        <w:rFonts w:cstheme="minorHAnsi"/>
        <w:bCs/>
        <w:color w:val="AEAAAA" w:themeColor="background2" w:themeShade="BF"/>
        <w:szCs w:val="20"/>
      </w:rPr>
      <w:t xml:space="preserve">Licenciado sob uma Licença </w:t>
    </w:r>
    <w:proofErr w:type="spellStart"/>
    <w:r w:rsidRPr="00CD05F7">
      <w:rPr>
        <w:rFonts w:cstheme="minorHAnsi"/>
        <w:bCs/>
        <w:color w:val="AEAAAA" w:themeColor="background2" w:themeShade="BF"/>
        <w:szCs w:val="20"/>
      </w:rPr>
      <w:t>Creative</w:t>
    </w:r>
    <w:proofErr w:type="spellEnd"/>
    <w:r w:rsidRPr="00CD05F7">
      <w:rPr>
        <w:rFonts w:cstheme="minorHAnsi"/>
        <w:bCs/>
        <w:color w:val="AEAAAA" w:themeColor="background2" w:themeShade="BF"/>
        <w:szCs w:val="20"/>
      </w:rPr>
      <w:t xml:space="preserve"> Commons</w:t>
    </w:r>
  </w:p>
  <w:p w14:paraId="71004C0D" w14:textId="77777777" w:rsidR="0081484F" w:rsidRDefault="0081484F" w:rsidP="00842C8C">
    <w:pPr>
      <w:pStyle w:val="Cabealho"/>
    </w:pPr>
  </w:p>
  <w:p w14:paraId="19A12905" w14:textId="4839A629" w:rsidR="00C2608D" w:rsidRPr="000C4B76" w:rsidRDefault="00720612" w:rsidP="00842C8C">
    <w:pPr>
      <w:pStyle w:val="Cabealho"/>
      <w:rPr>
        <w:szCs w:val="20"/>
      </w:rPr>
    </w:pPr>
    <w:r>
      <w:rPr>
        <w:szCs w:val="20"/>
      </w:rPr>
      <w:t xml:space="preserve">Dossiê ou </w:t>
    </w:r>
    <w:r w:rsidR="00842C8C" w:rsidRPr="000C4B76">
      <w:rPr>
        <w:szCs w:val="20"/>
      </w:rPr>
      <w:t>Artigo Científico</w:t>
    </w:r>
    <w:r w:rsidR="00AF5079" w:rsidRPr="000C4B76">
      <w:rPr>
        <w:szCs w:val="20"/>
      </w:rPr>
      <w:t xml:space="preserve">                                                                                 </w:t>
    </w:r>
    <w:r>
      <w:rPr>
        <w:szCs w:val="20"/>
      </w:rPr>
      <w:t xml:space="preserve"> </w:t>
    </w:r>
    <w:r w:rsidR="00AF5079" w:rsidRPr="000C4B76">
      <w:rPr>
        <w:szCs w:val="20"/>
      </w:rPr>
      <w:t xml:space="preserve">            </w:t>
    </w:r>
    <w:r w:rsidR="000C4B76">
      <w:rPr>
        <w:szCs w:val="20"/>
      </w:rPr>
      <w:t xml:space="preserve"> </w:t>
    </w:r>
    <w:hyperlink r:id="rId2" w:history="1">
      <w:r w:rsidR="00950976" w:rsidRPr="000C4B76">
        <w:rPr>
          <w:szCs w:val="20"/>
        </w:rPr>
        <w:t>doi.org/10.7213/1981-</w:t>
      </w:r>
      <w:r w:rsidR="00161F5B" w:rsidRPr="000C4B76">
        <w:rPr>
          <w:szCs w:val="20"/>
        </w:rPr>
        <w:t>4</w:t>
      </w:r>
      <w:r w:rsidR="00950976" w:rsidRPr="000C4B76">
        <w:rPr>
          <w:szCs w:val="20"/>
        </w:rPr>
        <w:t>16X.2</w:t>
      </w:r>
      <w:r w:rsidR="00727282">
        <w:rPr>
          <w:szCs w:val="20"/>
        </w:rPr>
        <w:t>4</w:t>
      </w:r>
      <w:r w:rsidR="00950976" w:rsidRPr="000C4B76">
        <w:rPr>
          <w:szCs w:val="20"/>
        </w:rPr>
        <w:t>.0</w:t>
      </w:r>
      <w:r w:rsidR="00727282">
        <w:rPr>
          <w:szCs w:val="20"/>
        </w:rPr>
        <w:t>80</w:t>
      </w:r>
      <w:r w:rsidR="00950976" w:rsidRPr="000C4B76">
        <w:rPr>
          <w:szCs w:val="20"/>
        </w:rPr>
        <w:t>.DS0</w:t>
      </w:r>
    </w:hyperlink>
    <w:r w:rsidR="00174C46">
      <w:rPr>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03EE"/>
    <w:multiLevelType w:val="hybridMultilevel"/>
    <w:tmpl w:val="B9745044"/>
    <w:lvl w:ilvl="0" w:tplc="DB7A5E68">
      <w:start w:val="1"/>
      <w:numFmt w:val="decimal"/>
      <w:pStyle w:val="Bulletnumerico"/>
      <w:lvlText w:val="%1."/>
      <w:lvlJc w:val="left"/>
      <w:pPr>
        <w:ind w:left="1457" w:hanging="360"/>
      </w:p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1" w15:restartNumberingAfterBreak="0">
    <w:nsid w:val="1054068E"/>
    <w:multiLevelType w:val="hybridMultilevel"/>
    <w:tmpl w:val="B942BEEC"/>
    <w:lvl w:ilvl="0" w:tplc="F768E960">
      <w:start w:val="1"/>
      <w:numFmt w:val="bullet"/>
      <w:pStyle w:val="PargrafodaLista"/>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554CB0"/>
    <w:multiLevelType w:val="hybridMultilevel"/>
    <w:tmpl w:val="FD32ED1A"/>
    <w:lvl w:ilvl="0" w:tplc="BE4E47FC">
      <w:start w:val="1"/>
      <w:numFmt w:val="bullet"/>
      <w:pStyle w:val="Bullettexto"/>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CE5AAA"/>
    <w:multiLevelType w:val="hybridMultilevel"/>
    <w:tmpl w:val="D9D2E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30108749">
    <w:abstractNumId w:val="3"/>
  </w:num>
  <w:num w:numId="2" w16cid:durableId="671566362">
    <w:abstractNumId w:val="1"/>
  </w:num>
  <w:num w:numId="3" w16cid:durableId="998465593">
    <w:abstractNumId w:val="2"/>
  </w:num>
  <w:num w:numId="4" w16cid:durableId="210097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consecutiveHyphenLimit w:val="2"/>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A5"/>
    <w:rsid w:val="000303C0"/>
    <w:rsid w:val="00037AB4"/>
    <w:rsid w:val="0004559D"/>
    <w:rsid w:val="00062548"/>
    <w:rsid w:val="00084164"/>
    <w:rsid w:val="00093C24"/>
    <w:rsid w:val="00093F00"/>
    <w:rsid w:val="000A07FE"/>
    <w:rsid w:val="000B171F"/>
    <w:rsid w:val="000B1DAD"/>
    <w:rsid w:val="000B1F87"/>
    <w:rsid w:val="000B7C76"/>
    <w:rsid w:val="000B7C82"/>
    <w:rsid w:val="000C4B76"/>
    <w:rsid w:val="000E5461"/>
    <w:rsid w:val="000E67B2"/>
    <w:rsid w:val="000F0112"/>
    <w:rsid w:val="000F0801"/>
    <w:rsid w:val="000F4A3A"/>
    <w:rsid w:val="00100BA6"/>
    <w:rsid w:val="00105F8F"/>
    <w:rsid w:val="00122D93"/>
    <w:rsid w:val="00125083"/>
    <w:rsid w:val="00126A3A"/>
    <w:rsid w:val="00151378"/>
    <w:rsid w:val="001547AD"/>
    <w:rsid w:val="00161F5B"/>
    <w:rsid w:val="001669C7"/>
    <w:rsid w:val="00171F23"/>
    <w:rsid w:val="00174C46"/>
    <w:rsid w:val="001760FC"/>
    <w:rsid w:val="00183678"/>
    <w:rsid w:val="00191BB0"/>
    <w:rsid w:val="001A1871"/>
    <w:rsid w:val="001A6BDF"/>
    <w:rsid w:val="001B0A43"/>
    <w:rsid w:val="001C5783"/>
    <w:rsid w:val="001E2A2C"/>
    <w:rsid w:val="001F0834"/>
    <w:rsid w:val="001F299A"/>
    <w:rsid w:val="001F79CB"/>
    <w:rsid w:val="00205431"/>
    <w:rsid w:val="00215331"/>
    <w:rsid w:val="002164B5"/>
    <w:rsid w:val="002179E2"/>
    <w:rsid w:val="002273AD"/>
    <w:rsid w:val="002321D5"/>
    <w:rsid w:val="00262F32"/>
    <w:rsid w:val="00275F43"/>
    <w:rsid w:val="0028014F"/>
    <w:rsid w:val="00290198"/>
    <w:rsid w:val="00293C57"/>
    <w:rsid w:val="0029576D"/>
    <w:rsid w:val="00296C1D"/>
    <w:rsid w:val="0029798F"/>
    <w:rsid w:val="002B7C22"/>
    <w:rsid w:val="002C3E12"/>
    <w:rsid w:val="002C6061"/>
    <w:rsid w:val="002D368B"/>
    <w:rsid w:val="002D54A5"/>
    <w:rsid w:val="002D6AFE"/>
    <w:rsid w:val="00307479"/>
    <w:rsid w:val="00307A04"/>
    <w:rsid w:val="0031524B"/>
    <w:rsid w:val="00316945"/>
    <w:rsid w:val="0031768C"/>
    <w:rsid w:val="00324465"/>
    <w:rsid w:val="003340F5"/>
    <w:rsid w:val="00352A94"/>
    <w:rsid w:val="003566FB"/>
    <w:rsid w:val="00372F10"/>
    <w:rsid w:val="00375C11"/>
    <w:rsid w:val="003817DE"/>
    <w:rsid w:val="00385916"/>
    <w:rsid w:val="00394928"/>
    <w:rsid w:val="003C0965"/>
    <w:rsid w:val="003C10C8"/>
    <w:rsid w:val="003D56F5"/>
    <w:rsid w:val="003E1CE0"/>
    <w:rsid w:val="003F5D86"/>
    <w:rsid w:val="00403755"/>
    <w:rsid w:val="0040382C"/>
    <w:rsid w:val="00405082"/>
    <w:rsid w:val="00422136"/>
    <w:rsid w:val="0043278B"/>
    <w:rsid w:val="004367D6"/>
    <w:rsid w:val="0043703B"/>
    <w:rsid w:val="00440834"/>
    <w:rsid w:val="00441AF5"/>
    <w:rsid w:val="00454511"/>
    <w:rsid w:val="004617BB"/>
    <w:rsid w:val="004675BA"/>
    <w:rsid w:val="00472F45"/>
    <w:rsid w:val="004761AA"/>
    <w:rsid w:val="004762F2"/>
    <w:rsid w:val="00481270"/>
    <w:rsid w:val="0048153B"/>
    <w:rsid w:val="00482A2C"/>
    <w:rsid w:val="0048551C"/>
    <w:rsid w:val="00486088"/>
    <w:rsid w:val="00487883"/>
    <w:rsid w:val="004903B4"/>
    <w:rsid w:val="00492630"/>
    <w:rsid w:val="00495E1B"/>
    <w:rsid w:val="004B1746"/>
    <w:rsid w:val="004B4648"/>
    <w:rsid w:val="004B7EEE"/>
    <w:rsid w:val="004C048E"/>
    <w:rsid w:val="004C08C5"/>
    <w:rsid w:val="004C3A0E"/>
    <w:rsid w:val="004C55E7"/>
    <w:rsid w:val="004C7E88"/>
    <w:rsid w:val="004D08F0"/>
    <w:rsid w:val="004F0E18"/>
    <w:rsid w:val="004F1DAB"/>
    <w:rsid w:val="004F2242"/>
    <w:rsid w:val="004F5D4A"/>
    <w:rsid w:val="00503B33"/>
    <w:rsid w:val="00524D6B"/>
    <w:rsid w:val="00531DE4"/>
    <w:rsid w:val="00532263"/>
    <w:rsid w:val="0053612E"/>
    <w:rsid w:val="005406DE"/>
    <w:rsid w:val="00567DF8"/>
    <w:rsid w:val="005717BA"/>
    <w:rsid w:val="005770E2"/>
    <w:rsid w:val="00577E39"/>
    <w:rsid w:val="00582DBD"/>
    <w:rsid w:val="00585A6A"/>
    <w:rsid w:val="00593137"/>
    <w:rsid w:val="005B21FF"/>
    <w:rsid w:val="005B2407"/>
    <w:rsid w:val="005C1EA1"/>
    <w:rsid w:val="005C5E8F"/>
    <w:rsid w:val="005D02DB"/>
    <w:rsid w:val="005D4941"/>
    <w:rsid w:val="005F0AFD"/>
    <w:rsid w:val="005F103A"/>
    <w:rsid w:val="006221D3"/>
    <w:rsid w:val="006248FD"/>
    <w:rsid w:val="00646680"/>
    <w:rsid w:val="006573B1"/>
    <w:rsid w:val="00683243"/>
    <w:rsid w:val="00685E05"/>
    <w:rsid w:val="0069732E"/>
    <w:rsid w:val="006A3AF0"/>
    <w:rsid w:val="006A46A8"/>
    <w:rsid w:val="006B0E94"/>
    <w:rsid w:val="006B416D"/>
    <w:rsid w:val="006C6B52"/>
    <w:rsid w:val="006D21AB"/>
    <w:rsid w:val="006E438B"/>
    <w:rsid w:val="00700C6F"/>
    <w:rsid w:val="00704030"/>
    <w:rsid w:val="00720612"/>
    <w:rsid w:val="00723616"/>
    <w:rsid w:val="00723808"/>
    <w:rsid w:val="00727282"/>
    <w:rsid w:val="00733007"/>
    <w:rsid w:val="0073607C"/>
    <w:rsid w:val="00736593"/>
    <w:rsid w:val="0075200B"/>
    <w:rsid w:val="00753F90"/>
    <w:rsid w:val="00756633"/>
    <w:rsid w:val="007927E8"/>
    <w:rsid w:val="00796C29"/>
    <w:rsid w:val="0079760B"/>
    <w:rsid w:val="007A122C"/>
    <w:rsid w:val="007A5244"/>
    <w:rsid w:val="007B05A0"/>
    <w:rsid w:val="007B110D"/>
    <w:rsid w:val="007B7794"/>
    <w:rsid w:val="007D568D"/>
    <w:rsid w:val="007D7A4A"/>
    <w:rsid w:val="007F0228"/>
    <w:rsid w:val="007F18C0"/>
    <w:rsid w:val="008017F0"/>
    <w:rsid w:val="00802BB8"/>
    <w:rsid w:val="00805631"/>
    <w:rsid w:val="00805BA9"/>
    <w:rsid w:val="00812897"/>
    <w:rsid w:val="0081484F"/>
    <w:rsid w:val="00833CDF"/>
    <w:rsid w:val="00837169"/>
    <w:rsid w:val="00837BBF"/>
    <w:rsid w:val="00842C8C"/>
    <w:rsid w:val="00856CD3"/>
    <w:rsid w:val="008714CA"/>
    <w:rsid w:val="00876479"/>
    <w:rsid w:val="00884212"/>
    <w:rsid w:val="00887779"/>
    <w:rsid w:val="00891011"/>
    <w:rsid w:val="008944DA"/>
    <w:rsid w:val="008A1B8F"/>
    <w:rsid w:val="008A7A7C"/>
    <w:rsid w:val="008B03AC"/>
    <w:rsid w:val="008B306F"/>
    <w:rsid w:val="008B3529"/>
    <w:rsid w:val="008C2DD7"/>
    <w:rsid w:val="008C3675"/>
    <w:rsid w:val="008C6D8E"/>
    <w:rsid w:val="008D2716"/>
    <w:rsid w:val="008D41F8"/>
    <w:rsid w:val="008F6441"/>
    <w:rsid w:val="009026CD"/>
    <w:rsid w:val="0090379E"/>
    <w:rsid w:val="00924F14"/>
    <w:rsid w:val="0092566E"/>
    <w:rsid w:val="00931440"/>
    <w:rsid w:val="00950976"/>
    <w:rsid w:val="00955819"/>
    <w:rsid w:val="0095709F"/>
    <w:rsid w:val="0096575C"/>
    <w:rsid w:val="00967719"/>
    <w:rsid w:val="009714F2"/>
    <w:rsid w:val="00981B0B"/>
    <w:rsid w:val="0098788E"/>
    <w:rsid w:val="0099095F"/>
    <w:rsid w:val="00996FF9"/>
    <w:rsid w:val="009A15AA"/>
    <w:rsid w:val="009A230F"/>
    <w:rsid w:val="009A5164"/>
    <w:rsid w:val="009C18CC"/>
    <w:rsid w:val="009E3040"/>
    <w:rsid w:val="009F5926"/>
    <w:rsid w:val="00A028D7"/>
    <w:rsid w:val="00A0659C"/>
    <w:rsid w:val="00A06BFF"/>
    <w:rsid w:val="00A06C71"/>
    <w:rsid w:val="00A156FB"/>
    <w:rsid w:val="00A22B54"/>
    <w:rsid w:val="00A31AB4"/>
    <w:rsid w:val="00A37559"/>
    <w:rsid w:val="00A42578"/>
    <w:rsid w:val="00A50851"/>
    <w:rsid w:val="00A5212F"/>
    <w:rsid w:val="00A57062"/>
    <w:rsid w:val="00A6222B"/>
    <w:rsid w:val="00A630FF"/>
    <w:rsid w:val="00A67F85"/>
    <w:rsid w:val="00A7135F"/>
    <w:rsid w:val="00A72822"/>
    <w:rsid w:val="00A82531"/>
    <w:rsid w:val="00A842E4"/>
    <w:rsid w:val="00A969BA"/>
    <w:rsid w:val="00A9745D"/>
    <w:rsid w:val="00AB4F81"/>
    <w:rsid w:val="00AF0359"/>
    <w:rsid w:val="00AF5079"/>
    <w:rsid w:val="00AF6B0B"/>
    <w:rsid w:val="00B0136C"/>
    <w:rsid w:val="00B04324"/>
    <w:rsid w:val="00B052FB"/>
    <w:rsid w:val="00B1764B"/>
    <w:rsid w:val="00B23F8B"/>
    <w:rsid w:val="00B306DA"/>
    <w:rsid w:val="00B32F4D"/>
    <w:rsid w:val="00B362B7"/>
    <w:rsid w:val="00B55CBD"/>
    <w:rsid w:val="00B60A00"/>
    <w:rsid w:val="00B757BD"/>
    <w:rsid w:val="00B803DA"/>
    <w:rsid w:val="00B82FB6"/>
    <w:rsid w:val="00B84231"/>
    <w:rsid w:val="00B92165"/>
    <w:rsid w:val="00BA0E53"/>
    <w:rsid w:val="00BC0C9D"/>
    <w:rsid w:val="00BC37B2"/>
    <w:rsid w:val="00BD14C8"/>
    <w:rsid w:val="00BD7B10"/>
    <w:rsid w:val="00BE23BB"/>
    <w:rsid w:val="00BF06CD"/>
    <w:rsid w:val="00BF493A"/>
    <w:rsid w:val="00BF4C37"/>
    <w:rsid w:val="00C06853"/>
    <w:rsid w:val="00C20025"/>
    <w:rsid w:val="00C240A0"/>
    <w:rsid w:val="00C25B75"/>
    <w:rsid w:val="00C2608D"/>
    <w:rsid w:val="00C2702F"/>
    <w:rsid w:val="00C366D8"/>
    <w:rsid w:val="00C46A1B"/>
    <w:rsid w:val="00C544BB"/>
    <w:rsid w:val="00C5556E"/>
    <w:rsid w:val="00C67FB7"/>
    <w:rsid w:val="00C72D3E"/>
    <w:rsid w:val="00C7444B"/>
    <w:rsid w:val="00C90222"/>
    <w:rsid w:val="00C94CCF"/>
    <w:rsid w:val="00C94E90"/>
    <w:rsid w:val="00CA1351"/>
    <w:rsid w:val="00CA13B3"/>
    <w:rsid w:val="00CB44F6"/>
    <w:rsid w:val="00CC6D60"/>
    <w:rsid w:val="00CD05F7"/>
    <w:rsid w:val="00CE5C2A"/>
    <w:rsid w:val="00CF0803"/>
    <w:rsid w:val="00CF19DA"/>
    <w:rsid w:val="00D01B34"/>
    <w:rsid w:val="00D01F5B"/>
    <w:rsid w:val="00D1397E"/>
    <w:rsid w:val="00D1544D"/>
    <w:rsid w:val="00D25B69"/>
    <w:rsid w:val="00D27102"/>
    <w:rsid w:val="00D323F8"/>
    <w:rsid w:val="00D349FC"/>
    <w:rsid w:val="00D42341"/>
    <w:rsid w:val="00D537CB"/>
    <w:rsid w:val="00D55228"/>
    <w:rsid w:val="00D5608F"/>
    <w:rsid w:val="00D6252A"/>
    <w:rsid w:val="00D64EB5"/>
    <w:rsid w:val="00D67D9D"/>
    <w:rsid w:val="00D747C9"/>
    <w:rsid w:val="00DA6F12"/>
    <w:rsid w:val="00DE03A7"/>
    <w:rsid w:val="00DF1AAF"/>
    <w:rsid w:val="00DF40B6"/>
    <w:rsid w:val="00E02108"/>
    <w:rsid w:val="00E10791"/>
    <w:rsid w:val="00E1199C"/>
    <w:rsid w:val="00E159B9"/>
    <w:rsid w:val="00E30ED0"/>
    <w:rsid w:val="00E31200"/>
    <w:rsid w:val="00E33815"/>
    <w:rsid w:val="00E4213B"/>
    <w:rsid w:val="00E53822"/>
    <w:rsid w:val="00E75DB2"/>
    <w:rsid w:val="00E80126"/>
    <w:rsid w:val="00E8076E"/>
    <w:rsid w:val="00E80F1C"/>
    <w:rsid w:val="00E96505"/>
    <w:rsid w:val="00EA3C28"/>
    <w:rsid w:val="00EC12FD"/>
    <w:rsid w:val="00EC2290"/>
    <w:rsid w:val="00EC5716"/>
    <w:rsid w:val="00ED1180"/>
    <w:rsid w:val="00ED3948"/>
    <w:rsid w:val="00ED395E"/>
    <w:rsid w:val="00ED39ED"/>
    <w:rsid w:val="00ED7F12"/>
    <w:rsid w:val="00EF6C01"/>
    <w:rsid w:val="00EF6CA1"/>
    <w:rsid w:val="00F10351"/>
    <w:rsid w:val="00F262D4"/>
    <w:rsid w:val="00F51398"/>
    <w:rsid w:val="00F54D9C"/>
    <w:rsid w:val="00F92D7C"/>
    <w:rsid w:val="00FA4E51"/>
    <w:rsid w:val="00FA58B1"/>
    <w:rsid w:val="00FB3161"/>
    <w:rsid w:val="00FB4C55"/>
    <w:rsid w:val="00FC1EDE"/>
    <w:rsid w:val="00FC22D0"/>
    <w:rsid w:val="00FD48D6"/>
    <w:rsid w:val="00FD7616"/>
    <w:rsid w:val="00FD77CF"/>
    <w:rsid w:val="00FE0731"/>
    <w:rsid w:val="00FE2378"/>
    <w:rsid w:val="00FE7F42"/>
    <w:rsid w:val="00FF44B3"/>
    <w:rsid w:val="00FF5F82"/>
  </w:rsids>
  <m:mathPr>
    <m:mathFont m:val="Cambria Math"/>
    <m:brkBin m:val="before"/>
    <m:brkBinSub m:val="--"/>
    <m:smallFrac m:val="0"/>
    <m:dispDef/>
    <m:lMargin m:val="0"/>
    <m:rMargin m:val="0"/>
    <m:defJc m:val="centerGroup"/>
    <m:wrapIndent m:val="1440"/>
    <m:intLim m:val="subSup"/>
    <m:naryLim m:val="undOvr"/>
  </m:mathPr>
  <w:themeFontLang w:val="pt-B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9A4A"/>
  <w15:chartTrackingRefBased/>
  <w15:docId w15:val="{6D06FA32-C2E8-41D3-8CBA-F4081676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4D"/>
    <w:pPr>
      <w:spacing w:after="200" w:line="276" w:lineRule="auto"/>
    </w:pPr>
    <w:rPr>
      <w:rFonts w:eastAsiaTheme="minorEastAsia"/>
      <w:lang w:eastAsia="ja-JP"/>
    </w:rPr>
  </w:style>
  <w:style w:type="paragraph" w:styleId="Ttulo2">
    <w:name w:val="heading 2"/>
    <w:basedOn w:val="Normal"/>
    <w:next w:val="Normal"/>
    <w:link w:val="Ttulo2Char"/>
    <w:uiPriority w:val="9"/>
    <w:semiHidden/>
    <w:unhideWhenUsed/>
    <w:qFormat/>
    <w:rsid w:val="00D56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Ttulo2"/>
    <w:next w:val="Normal"/>
    <w:link w:val="Ttulo3Char"/>
    <w:uiPriority w:val="9"/>
    <w:unhideWhenUsed/>
    <w:qFormat/>
    <w:rsid w:val="00D5608F"/>
    <w:pPr>
      <w:keepLines w:val="0"/>
      <w:spacing w:before="360" w:after="240" w:line="270" w:lineRule="atLeast"/>
      <w:ind w:firstLine="425"/>
      <w:jc w:val="both"/>
      <w:outlineLvl w:val="2"/>
    </w:pPr>
    <w:rPr>
      <w:rFonts w:ascii="Century Gothic" w:eastAsiaTheme="minorEastAsia" w:hAnsi="Century Gothic" w:cstheme="minorBidi"/>
      <w:i/>
      <w:color w:val="auto"/>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484F"/>
    <w:pPr>
      <w:tabs>
        <w:tab w:val="center" w:pos="4252"/>
        <w:tab w:val="right" w:pos="8504"/>
      </w:tabs>
      <w:spacing w:after="0" w:line="240" w:lineRule="auto"/>
    </w:pPr>
    <w:rPr>
      <w:b/>
      <w:sz w:val="20"/>
    </w:rPr>
  </w:style>
  <w:style w:type="character" w:customStyle="1" w:styleId="CabealhoChar">
    <w:name w:val="Cabeçalho Char"/>
    <w:basedOn w:val="Fontepargpadro"/>
    <w:link w:val="Cabealho"/>
    <w:uiPriority w:val="99"/>
    <w:rsid w:val="0081484F"/>
    <w:rPr>
      <w:rFonts w:eastAsiaTheme="minorEastAsia"/>
      <w:b/>
      <w:sz w:val="20"/>
      <w:lang w:eastAsia="ja-JP"/>
    </w:rPr>
  </w:style>
  <w:style w:type="paragraph" w:styleId="Rodap">
    <w:name w:val="footer"/>
    <w:basedOn w:val="Normal"/>
    <w:link w:val="RodapChar"/>
    <w:uiPriority w:val="99"/>
    <w:unhideWhenUsed/>
    <w:rsid w:val="00CC6D60"/>
    <w:pPr>
      <w:tabs>
        <w:tab w:val="center" w:pos="4252"/>
        <w:tab w:val="left" w:pos="4961"/>
        <w:tab w:val="right" w:pos="8504"/>
      </w:tabs>
      <w:spacing w:after="0" w:line="240" w:lineRule="auto"/>
      <w:ind w:right="-176"/>
    </w:pPr>
    <w:rPr>
      <w:rFonts w:ascii="Century Gothic" w:hAnsi="Century Gothic"/>
      <w:sz w:val="18"/>
    </w:rPr>
  </w:style>
  <w:style w:type="character" w:customStyle="1" w:styleId="RodapChar">
    <w:name w:val="Rodapé Char"/>
    <w:basedOn w:val="Fontepargpadro"/>
    <w:link w:val="Rodap"/>
    <w:uiPriority w:val="99"/>
    <w:rsid w:val="00CC6D60"/>
    <w:rPr>
      <w:rFonts w:ascii="Century Gothic" w:hAnsi="Century Gothic"/>
      <w:sz w:val="18"/>
    </w:rPr>
  </w:style>
  <w:style w:type="paragraph" w:styleId="NormalWeb">
    <w:name w:val="Normal (Web)"/>
    <w:basedOn w:val="Normal"/>
    <w:uiPriority w:val="99"/>
    <w:semiHidden/>
    <w:unhideWhenUsed/>
    <w:rsid w:val="004B7EE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A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F18C0"/>
    <w:rPr>
      <w:color w:val="0563C1" w:themeColor="hyperlink"/>
      <w:u w:val="single"/>
    </w:rPr>
  </w:style>
  <w:style w:type="character" w:styleId="MenoPendente">
    <w:name w:val="Unresolved Mention"/>
    <w:basedOn w:val="Fontepargpadro"/>
    <w:uiPriority w:val="99"/>
    <w:semiHidden/>
    <w:unhideWhenUsed/>
    <w:rsid w:val="007F18C0"/>
    <w:rPr>
      <w:color w:val="605E5C"/>
      <w:shd w:val="clear" w:color="auto" w:fill="E1DFDD"/>
    </w:rPr>
  </w:style>
  <w:style w:type="paragraph" w:customStyle="1" w:styleId="REVISTAURBANA">
    <w:name w:val="REVISTA URBANA"/>
    <w:basedOn w:val="NormalWeb"/>
    <w:qFormat/>
    <w:rsid w:val="00440834"/>
    <w:pPr>
      <w:spacing w:before="0" w:beforeAutospacing="0" w:after="225" w:afterAutospacing="0"/>
    </w:pPr>
    <w:rPr>
      <w:rFonts w:ascii="Roboto Slab" w:hAnsi="Roboto Slab" w:cs="Open Sans"/>
      <w:b/>
      <w:bCs/>
      <w:color w:val="000000"/>
      <w:sz w:val="48"/>
      <w:szCs w:val="48"/>
    </w:rPr>
  </w:style>
  <w:style w:type="paragraph" w:customStyle="1" w:styleId="linkdarevista">
    <w:name w:val="link da revista"/>
    <w:basedOn w:val="NormalWeb"/>
    <w:qFormat/>
    <w:rsid w:val="00440834"/>
    <w:pPr>
      <w:spacing w:before="0" w:beforeAutospacing="0" w:after="225" w:afterAutospacing="0"/>
    </w:pPr>
  </w:style>
  <w:style w:type="paragraph" w:styleId="Ttulo">
    <w:name w:val="Title"/>
    <w:basedOn w:val="Normal"/>
    <w:next w:val="Normal"/>
    <w:link w:val="TtuloChar"/>
    <w:uiPriority w:val="10"/>
    <w:qFormat/>
    <w:rsid w:val="00440834"/>
    <w:rPr>
      <w:rFonts w:ascii="Century Gothic" w:hAnsi="Century Gothic"/>
      <w:b/>
      <w:sz w:val="32"/>
      <w:szCs w:val="32"/>
    </w:rPr>
  </w:style>
  <w:style w:type="character" w:customStyle="1" w:styleId="TtuloChar">
    <w:name w:val="Título Char"/>
    <w:basedOn w:val="Fontepargpadro"/>
    <w:link w:val="Ttulo"/>
    <w:uiPriority w:val="10"/>
    <w:rsid w:val="00440834"/>
    <w:rPr>
      <w:rFonts w:ascii="Century Gothic" w:eastAsiaTheme="minorEastAsia" w:hAnsi="Century Gothic"/>
      <w:b/>
      <w:sz w:val="32"/>
      <w:szCs w:val="32"/>
      <w:lang w:eastAsia="ja-JP"/>
    </w:rPr>
  </w:style>
  <w:style w:type="paragraph" w:customStyle="1" w:styleId="TItulodoArtigo">
    <w:name w:val="TItulo do Artigo"/>
    <w:qFormat/>
    <w:rsid w:val="004C08C5"/>
    <w:pPr>
      <w:spacing w:before="600" w:after="240" w:line="240" w:lineRule="auto"/>
    </w:pPr>
    <w:rPr>
      <w:rFonts w:ascii="Adelle Rg" w:eastAsiaTheme="minorEastAsia" w:hAnsi="Adelle Rg"/>
      <w:b/>
      <w:bCs/>
      <w:color w:val="000000" w:themeColor="text1"/>
      <w:sz w:val="48"/>
      <w:szCs w:val="48"/>
      <w:lang w:eastAsia="ja-JP"/>
    </w:rPr>
  </w:style>
  <w:style w:type="paragraph" w:customStyle="1" w:styleId="Titutodoartigosegundoidioma">
    <w:name w:val="Tituto do artigo segundo idioma"/>
    <w:qFormat/>
    <w:rsid w:val="0053612E"/>
    <w:pPr>
      <w:shd w:val="clear" w:color="auto" w:fill="FFFFFF"/>
      <w:spacing w:after="200" w:line="288" w:lineRule="auto"/>
      <w:jc w:val="both"/>
    </w:pPr>
    <w:rPr>
      <w:rFonts w:ascii="Adelle Rg" w:eastAsia="Times New Roman" w:hAnsi="Adelle Rg" w:cs="Open Sans"/>
      <w:i/>
      <w:iCs/>
      <w:color w:val="706F6F"/>
      <w:sz w:val="32"/>
      <w:szCs w:val="32"/>
      <w:lang w:eastAsia="pt-BR"/>
    </w:rPr>
  </w:style>
  <w:style w:type="paragraph" w:customStyle="1" w:styleId="NomecompletodoAutor">
    <w:name w:val="Nome completo do Autor"/>
    <w:qFormat/>
    <w:rsid w:val="004C08C5"/>
    <w:pPr>
      <w:shd w:val="clear" w:color="auto" w:fill="FFFFFF"/>
      <w:spacing w:before="480" w:after="0" w:line="288" w:lineRule="auto"/>
    </w:pPr>
    <w:rPr>
      <w:rFonts w:ascii="Adelle Rg" w:eastAsia="Times New Roman" w:hAnsi="Adelle Rg" w:cs="Times New Roman"/>
      <w:sz w:val="20"/>
      <w:szCs w:val="24"/>
      <w:lang w:eastAsia="pt-BR"/>
    </w:rPr>
  </w:style>
  <w:style w:type="paragraph" w:customStyle="1" w:styleId="Universidadesiglainstituto">
    <w:name w:val="Universidade sigla instituto"/>
    <w:basedOn w:val="NomecompletodoAutor"/>
    <w:qFormat/>
    <w:rsid w:val="001669C7"/>
    <w:pPr>
      <w:spacing w:before="0" w:after="360"/>
    </w:pPr>
  </w:style>
  <w:style w:type="paragraph" w:customStyle="1" w:styleId="CidadeUFPAIS">
    <w:name w:val="Cidade UF PAIS"/>
    <w:basedOn w:val="NomecompletodoAutor"/>
    <w:qFormat/>
    <w:rsid w:val="00C67FB7"/>
    <w:pPr>
      <w:spacing w:before="0"/>
    </w:pPr>
  </w:style>
  <w:style w:type="paragraph" w:customStyle="1" w:styleId="Site">
    <w:name w:val="Site"/>
    <w:basedOn w:val="NomecompletodoAutor"/>
    <w:qFormat/>
    <w:rsid w:val="002B7C22"/>
    <w:pPr>
      <w:spacing w:before="0"/>
    </w:pPr>
  </w:style>
  <w:style w:type="paragraph" w:customStyle="1" w:styleId="Comocitar">
    <w:name w:val="Como citar"/>
    <w:qFormat/>
    <w:rsid w:val="004C08C5"/>
    <w:pPr>
      <w:spacing w:after="360" w:line="276" w:lineRule="auto"/>
    </w:pPr>
    <w:rPr>
      <w:rFonts w:ascii="Adelle Rg" w:eastAsiaTheme="minorEastAsia" w:hAnsi="Adelle Rg"/>
      <w:bCs/>
      <w:sz w:val="20"/>
      <w:lang w:eastAsia="ja-JP"/>
    </w:rPr>
  </w:style>
  <w:style w:type="paragraph" w:customStyle="1" w:styleId="ResumoAbstractSubtitulo">
    <w:name w:val="Resumo Abstract Subtitulo"/>
    <w:basedOn w:val="NormalWeb"/>
    <w:qFormat/>
    <w:rsid w:val="004C08C5"/>
    <w:pPr>
      <w:shd w:val="clear" w:color="auto" w:fill="FFFFFF"/>
      <w:spacing w:before="360" w:beforeAutospacing="0" w:after="120" w:afterAutospacing="0"/>
      <w:jc w:val="both"/>
    </w:pPr>
    <w:rPr>
      <w:rFonts w:ascii="Adelle Rg" w:hAnsi="Adelle Rg" w:cs="Calibri Light"/>
      <w:b/>
      <w:bCs/>
      <w:color w:val="000000"/>
      <w:szCs w:val="28"/>
    </w:rPr>
  </w:style>
  <w:style w:type="paragraph" w:customStyle="1" w:styleId="Resumo">
    <w:name w:val="Resumo"/>
    <w:basedOn w:val="NormalWeb"/>
    <w:qFormat/>
    <w:rsid w:val="004C08C5"/>
    <w:pPr>
      <w:shd w:val="clear" w:color="auto" w:fill="FFFFFF"/>
      <w:spacing w:before="0" w:beforeAutospacing="0" w:after="240" w:afterAutospacing="0"/>
      <w:jc w:val="both"/>
    </w:pPr>
    <w:rPr>
      <w:rFonts w:ascii="Adelle Rg" w:hAnsi="Adelle Rg" w:cs="Calibri Light"/>
      <w:noProof/>
      <w:color w:val="000000"/>
      <w:sz w:val="20"/>
      <w:szCs w:val="22"/>
      <w:lang w:val="fr-FR"/>
    </w:rPr>
  </w:style>
  <w:style w:type="paragraph" w:customStyle="1" w:styleId="Palavrachave">
    <w:name w:val="Palavra chave"/>
    <w:basedOn w:val="Normal"/>
    <w:qFormat/>
    <w:rsid w:val="004C08C5"/>
    <w:pPr>
      <w:spacing w:after="0" w:line="240" w:lineRule="auto"/>
      <w:jc w:val="both"/>
    </w:pPr>
    <w:rPr>
      <w:rFonts w:ascii="Adelle Rg" w:hAnsi="Adelle Rg"/>
      <w:sz w:val="20"/>
    </w:rPr>
  </w:style>
  <w:style w:type="paragraph" w:customStyle="1" w:styleId="Abstract">
    <w:name w:val="Abstract"/>
    <w:basedOn w:val="Resumo"/>
    <w:qFormat/>
    <w:rsid w:val="00524D6B"/>
    <w:rPr>
      <w:i/>
    </w:rPr>
  </w:style>
  <w:style w:type="paragraph" w:customStyle="1" w:styleId="Keywords">
    <w:name w:val="Keywords"/>
    <w:basedOn w:val="Palavrachave"/>
    <w:qFormat/>
    <w:rsid w:val="00C94E90"/>
    <w:pPr>
      <w:spacing w:after="360"/>
    </w:pPr>
    <w:rPr>
      <w:i/>
      <w:iCs/>
      <w:lang w:val="en-US"/>
    </w:rPr>
  </w:style>
  <w:style w:type="paragraph" w:customStyle="1" w:styleId="Subtitulotexto">
    <w:name w:val="Subtitulo texto"/>
    <w:basedOn w:val="NormalWeb"/>
    <w:qFormat/>
    <w:rsid w:val="00D25B69"/>
    <w:pPr>
      <w:shd w:val="clear" w:color="auto" w:fill="FFFFFF"/>
      <w:spacing w:before="360" w:beforeAutospacing="0" w:after="120" w:afterAutospacing="0"/>
      <w:jc w:val="both"/>
    </w:pPr>
    <w:rPr>
      <w:rFonts w:ascii="Adelle Rg" w:hAnsi="Adelle Rg" w:cs="Open Sans"/>
      <w:b/>
      <w:bCs/>
      <w:color w:val="000000"/>
      <w:szCs w:val="28"/>
      <w:lang w:val="fr-FR"/>
    </w:rPr>
  </w:style>
  <w:style w:type="paragraph" w:customStyle="1" w:styleId="TextoCorpo">
    <w:name w:val="Texto Corpo"/>
    <w:basedOn w:val="NormalWeb"/>
    <w:qFormat/>
    <w:rsid w:val="00D25B69"/>
    <w:pPr>
      <w:shd w:val="clear" w:color="auto" w:fill="FFFFFF"/>
      <w:spacing w:before="0" w:beforeAutospacing="0" w:after="0" w:afterAutospacing="0" w:line="276" w:lineRule="auto"/>
      <w:ind w:firstLine="737"/>
      <w:jc w:val="both"/>
    </w:pPr>
    <w:rPr>
      <w:rFonts w:ascii="Adelle Rg" w:hAnsi="Adelle Rg" w:cs="Open Sans"/>
      <w:color w:val="000000"/>
      <w:sz w:val="21"/>
      <w:szCs w:val="22"/>
      <w:lang w:val="fr-FR"/>
    </w:rPr>
  </w:style>
  <w:style w:type="character" w:styleId="Refdenotaderodap">
    <w:name w:val="footnote reference"/>
    <w:basedOn w:val="Fontepargpadro"/>
    <w:uiPriority w:val="99"/>
    <w:semiHidden/>
    <w:unhideWhenUsed/>
    <w:rsid w:val="00723808"/>
    <w:rPr>
      <w:vertAlign w:val="superscript"/>
    </w:rPr>
  </w:style>
  <w:style w:type="paragraph" w:customStyle="1" w:styleId="notaderodap">
    <w:name w:val="nota de rodapé"/>
    <w:basedOn w:val="Textodenotaderodap"/>
    <w:link w:val="notaderodapChar"/>
    <w:qFormat/>
    <w:rsid w:val="00E33815"/>
    <w:pPr>
      <w:spacing w:after="120"/>
    </w:pPr>
    <w:rPr>
      <w:rFonts w:ascii="Adelle Rg" w:hAnsi="Adelle Rg"/>
      <w:sz w:val="16"/>
    </w:rPr>
  </w:style>
  <w:style w:type="character" w:customStyle="1" w:styleId="notaderodapChar">
    <w:name w:val="nota de rodapé Char"/>
    <w:basedOn w:val="TextodenotaderodapChar"/>
    <w:link w:val="notaderodap"/>
    <w:rsid w:val="00E33815"/>
    <w:rPr>
      <w:rFonts w:ascii="Adelle Rg" w:eastAsiaTheme="minorEastAsia" w:hAnsi="Adelle Rg"/>
      <w:sz w:val="16"/>
      <w:szCs w:val="20"/>
      <w:lang w:eastAsia="ja-JP"/>
    </w:rPr>
  </w:style>
  <w:style w:type="paragraph" w:styleId="Textodenotaderodap">
    <w:name w:val="footnote text"/>
    <w:basedOn w:val="Normal"/>
    <w:link w:val="TextodenotaderodapChar"/>
    <w:uiPriority w:val="99"/>
    <w:semiHidden/>
    <w:unhideWhenUsed/>
    <w:rsid w:val="007238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23808"/>
    <w:rPr>
      <w:rFonts w:eastAsiaTheme="minorEastAsia"/>
      <w:sz w:val="20"/>
      <w:szCs w:val="20"/>
      <w:lang w:eastAsia="ja-JP"/>
    </w:rPr>
  </w:style>
  <w:style w:type="paragraph" w:customStyle="1" w:styleId="TituloTabela">
    <w:name w:val="Titulo Tabela"/>
    <w:basedOn w:val="TextoCorpo"/>
    <w:qFormat/>
    <w:rsid w:val="00503B33"/>
    <w:pPr>
      <w:tabs>
        <w:tab w:val="left" w:pos="7620"/>
      </w:tabs>
      <w:spacing w:before="240" w:after="120"/>
      <w:ind w:firstLine="0"/>
      <w:jc w:val="center"/>
    </w:pPr>
    <w:rPr>
      <w:sz w:val="20"/>
      <w:szCs w:val="20"/>
      <w:lang w:val="pt-BR"/>
    </w:rPr>
  </w:style>
  <w:style w:type="paragraph" w:customStyle="1" w:styleId="FonteTabela">
    <w:name w:val="Fonte Tabela"/>
    <w:basedOn w:val="TextoCorpo"/>
    <w:qFormat/>
    <w:rsid w:val="00503B33"/>
    <w:pPr>
      <w:tabs>
        <w:tab w:val="left" w:pos="7620"/>
      </w:tabs>
      <w:spacing w:before="120" w:after="240"/>
      <w:ind w:firstLine="0"/>
      <w:jc w:val="center"/>
    </w:pPr>
    <w:rPr>
      <w:sz w:val="20"/>
      <w:szCs w:val="20"/>
    </w:rPr>
  </w:style>
  <w:style w:type="paragraph" w:customStyle="1" w:styleId="Titulocorpotabela">
    <w:name w:val="Titulo corpo tabela"/>
    <w:basedOn w:val="TextoCorpo"/>
    <w:qFormat/>
    <w:rsid w:val="000B171F"/>
    <w:pPr>
      <w:shd w:val="clear" w:color="auto" w:fill="auto"/>
      <w:tabs>
        <w:tab w:val="left" w:pos="7620"/>
      </w:tabs>
      <w:spacing w:line="240" w:lineRule="auto"/>
      <w:ind w:firstLine="0"/>
      <w:jc w:val="left"/>
    </w:pPr>
    <w:rPr>
      <w:b/>
      <w:sz w:val="18"/>
      <w:szCs w:val="18"/>
    </w:rPr>
  </w:style>
  <w:style w:type="paragraph" w:customStyle="1" w:styleId="Textocorpotabela">
    <w:name w:val="Texto corpo tabela"/>
    <w:basedOn w:val="TextoCorpo"/>
    <w:qFormat/>
    <w:rsid w:val="000B171F"/>
    <w:pPr>
      <w:shd w:val="clear" w:color="auto" w:fill="auto"/>
      <w:tabs>
        <w:tab w:val="left" w:pos="7620"/>
      </w:tabs>
      <w:ind w:firstLine="0"/>
      <w:jc w:val="left"/>
    </w:pPr>
    <w:rPr>
      <w:sz w:val="18"/>
      <w:szCs w:val="18"/>
    </w:rPr>
  </w:style>
  <w:style w:type="paragraph" w:customStyle="1" w:styleId="iniciaisnomedoautor">
    <w:name w:val="iniciais nome do autor"/>
    <w:basedOn w:val="Normal"/>
    <w:link w:val="iniciaisnomedoautorChar"/>
    <w:qFormat/>
    <w:rsid w:val="00EC2290"/>
    <w:pPr>
      <w:spacing w:after="0" w:line="240" w:lineRule="auto"/>
      <w:jc w:val="both"/>
    </w:pPr>
    <w:rPr>
      <w:rFonts w:cstheme="minorHAnsi"/>
      <w:sz w:val="20"/>
      <w:szCs w:val="20"/>
    </w:rPr>
  </w:style>
  <w:style w:type="character" w:customStyle="1" w:styleId="iniciaisnomedoautorChar">
    <w:name w:val="iniciais nome do autor Char"/>
    <w:basedOn w:val="Fontepargpadro"/>
    <w:link w:val="iniciaisnomedoautor"/>
    <w:rsid w:val="00EC2290"/>
    <w:rPr>
      <w:rFonts w:eastAsiaTheme="minorEastAsia" w:cstheme="minorHAnsi"/>
      <w:sz w:val="20"/>
      <w:szCs w:val="20"/>
      <w:lang w:eastAsia="ja-JP"/>
    </w:rPr>
  </w:style>
  <w:style w:type="paragraph" w:customStyle="1" w:styleId="Bullettexto">
    <w:name w:val="Bullet texto"/>
    <w:basedOn w:val="TextoCorpo"/>
    <w:qFormat/>
    <w:rsid w:val="00307A04"/>
    <w:pPr>
      <w:numPr>
        <w:numId w:val="3"/>
      </w:numPr>
      <w:spacing w:before="120" w:after="120"/>
      <w:ind w:left="1094" w:hanging="357"/>
    </w:pPr>
  </w:style>
  <w:style w:type="paragraph" w:customStyle="1" w:styleId="Citaocorpotexto">
    <w:name w:val="Citação corpo texto"/>
    <w:basedOn w:val="Normal"/>
    <w:qFormat/>
    <w:rsid w:val="001A1871"/>
    <w:pPr>
      <w:spacing w:before="240" w:after="240" w:line="259" w:lineRule="auto"/>
      <w:ind w:left="1701"/>
      <w:jc w:val="both"/>
    </w:pPr>
    <w:rPr>
      <w:rFonts w:ascii="Adelle Rg" w:hAnsi="Adelle Rg"/>
      <w:sz w:val="18"/>
      <w:szCs w:val="18"/>
    </w:rPr>
  </w:style>
  <w:style w:type="paragraph" w:customStyle="1" w:styleId="TtuloFonteFigura">
    <w:name w:val="Título Fonte Figura"/>
    <w:basedOn w:val="Normal"/>
    <w:link w:val="TtuloFonteFiguraChar"/>
    <w:qFormat/>
    <w:rsid w:val="00B23F8B"/>
    <w:pPr>
      <w:spacing w:before="120" w:after="240" w:line="270" w:lineRule="atLeast"/>
      <w:jc w:val="center"/>
    </w:pPr>
    <w:rPr>
      <w:rFonts w:ascii="Adelle Rg" w:hAnsi="Adelle Rg"/>
      <w:sz w:val="20"/>
      <w:szCs w:val="18"/>
    </w:rPr>
  </w:style>
  <w:style w:type="character" w:customStyle="1" w:styleId="TtuloFonteFiguraChar">
    <w:name w:val="Título Fonte Figura Char"/>
    <w:basedOn w:val="Fontepargpadro"/>
    <w:link w:val="TtuloFonteFigura"/>
    <w:rsid w:val="00B23F8B"/>
    <w:rPr>
      <w:rFonts w:ascii="Adelle Rg" w:eastAsiaTheme="minorEastAsia" w:hAnsi="Adelle Rg"/>
      <w:sz w:val="20"/>
      <w:szCs w:val="18"/>
      <w:lang w:eastAsia="ja-JP"/>
    </w:rPr>
  </w:style>
  <w:style w:type="paragraph" w:customStyle="1" w:styleId="Figura">
    <w:name w:val="Figura"/>
    <w:basedOn w:val="TituloTabela"/>
    <w:qFormat/>
    <w:rsid w:val="00D5608F"/>
  </w:style>
  <w:style w:type="character" w:customStyle="1" w:styleId="Ttulo3Char">
    <w:name w:val="Título 3 Char"/>
    <w:basedOn w:val="Fontepargpadro"/>
    <w:link w:val="Ttulo3"/>
    <w:uiPriority w:val="9"/>
    <w:rsid w:val="00D5608F"/>
    <w:rPr>
      <w:rFonts w:ascii="Century Gothic" w:eastAsiaTheme="minorEastAsia" w:hAnsi="Century Gothic"/>
      <w:i/>
      <w:sz w:val="24"/>
      <w:szCs w:val="20"/>
      <w:lang w:eastAsia="ja-JP"/>
    </w:rPr>
  </w:style>
  <w:style w:type="paragraph" w:customStyle="1" w:styleId="Referenciastexto">
    <w:name w:val="Referencias texto"/>
    <w:basedOn w:val="TextoCorpo"/>
    <w:qFormat/>
    <w:rsid w:val="00E8076E"/>
    <w:pPr>
      <w:spacing w:after="240"/>
      <w:ind w:firstLine="0"/>
    </w:pPr>
    <w:rPr>
      <w:lang w:val="pt-BR"/>
    </w:rPr>
  </w:style>
  <w:style w:type="paragraph" w:customStyle="1" w:styleId="Texto">
    <w:name w:val="Texto"/>
    <w:link w:val="TextoChar"/>
    <w:qFormat/>
    <w:rsid w:val="009026CD"/>
    <w:pPr>
      <w:spacing w:after="0" w:line="276" w:lineRule="auto"/>
      <w:ind w:firstLine="426"/>
      <w:jc w:val="both"/>
    </w:pPr>
    <w:rPr>
      <w:rFonts w:eastAsiaTheme="minorEastAsia"/>
      <w:szCs w:val="20"/>
      <w:lang w:eastAsia="ja-JP"/>
    </w:rPr>
  </w:style>
  <w:style w:type="paragraph" w:styleId="PargrafodaLista">
    <w:name w:val="List Paragraph"/>
    <w:basedOn w:val="Normal"/>
    <w:uiPriority w:val="34"/>
    <w:qFormat/>
    <w:rsid w:val="00307A04"/>
    <w:pPr>
      <w:numPr>
        <w:numId w:val="2"/>
      </w:numPr>
      <w:spacing w:after="0"/>
      <w:jc w:val="both"/>
    </w:pPr>
    <w:rPr>
      <w:szCs w:val="20"/>
    </w:rPr>
  </w:style>
  <w:style w:type="character" w:customStyle="1" w:styleId="Ttulo2Char">
    <w:name w:val="Título 2 Char"/>
    <w:basedOn w:val="Fontepargpadro"/>
    <w:link w:val="Ttulo2"/>
    <w:uiPriority w:val="9"/>
    <w:semiHidden/>
    <w:rsid w:val="00D5608F"/>
    <w:rPr>
      <w:rFonts w:asciiTheme="majorHAnsi" w:eastAsiaTheme="majorEastAsia" w:hAnsiTheme="majorHAnsi" w:cstheme="majorBidi"/>
      <w:color w:val="2F5496" w:themeColor="accent1" w:themeShade="BF"/>
      <w:sz w:val="26"/>
      <w:szCs w:val="26"/>
      <w:lang w:eastAsia="ja-JP"/>
    </w:rPr>
  </w:style>
  <w:style w:type="character" w:customStyle="1" w:styleId="TextoChar">
    <w:name w:val="Texto Char"/>
    <w:basedOn w:val="Fontepargpadro"/>
    <w:link w:val="Texto"/>
    <w:rsid w:val="009026CD"/>
    <w:rPr>
      <w:rFonts w:eastAsiaTheme="minorEastAsia"/>
      <w:szCs w:val="20"/>
      <w:lang w:eastAsia="ja-JP"/>
    </w:rPr>
  </w:style>
  <w:style w:type="character" w:customStyle="1" w:styleId="ui-provider">
    <w:name w:val="ui-provider"/>
    <w:basedOn w:val="Fontepargpadro"/>
    <w:rsid w:val="0029798F"/>
  </w:style>
  <w:style w:type="paragraph" w:customStyle="1" w:styleId="Subsecao">
    <w:name w:val="Subsecao"/>
    <w:basedOn w:val="Subtitulotexto"/>
    <w:qFormat/>
    <w:rsid w:val="00B04324"/>
    <w:rPr>
      <w:i/>
      <w:iCs/>
    </w:rPr>
  </w:style>
  <w:style w:type="paragraph" w:customStyle="1" w:styleId="textorodape">
    <w:name w:val="texto rodape"/>
    <w:basedOn w:val="Textodenotaderodap"/>
    <w:qFormat/>
    <w:rsid w:val="0031524B"/>
    <w:rPr>
      <w:rFonts w:ascii="Adelle Rg" w:hAnsi="Adelle Rg"/>
      <w:sz w:val="16"/>
      <w:szCs w:val="16"/>
    </w:rPr>
  </w:style>
  <w:style w:type="paragraph" w:customStyle="1" w:styleId="Introducao">
    <w:name w:val="Introducao"/>
    <w:basedOn w:val="Normal"/>
    <w:qFormat/>
    <w:rsid w:val="0031524B"/>
    <w:pPr>
      <w:shd w:val="clear" w:color="auto" w:fill="FFFFFF"/>
      <w:spacing w:before="360" w:after="120" w:line="240" w:lineRule="auto"/>
      <w:jc w:val="both"/>
    </w:pPr>
    <w:rPr>
      <w:rFonts w:ascii="Adelle Rg" w:eastAsia="Times New Roman" w:hAnsi="Adelle Rg" w:cs="Open Sans"/>
      <w:b/>
      <w:bCs/>
      <w:color w:val="000000"/>
      <w:sz w:val="28"/>
      <w:szCs w:val="28"/>
      <w:lang w:eastAsia="pt-BR"/>
    </w:rPr>
  </w:style>
  <w:style w:type="paragraph" w:customStyle="1" w:styleId="Bulletnumerico">
    <w:name w:val="Bullet numerico"/>
    <w:basedOn w:val="Normal"/>
    <w:qFormat/>
    <w:rsid w:val="0031524B"/>
    <w:pPr>
      <w:numPr>
        <w:numId w:val="4"/>
      </w:numPr>
      <w:shd w:val="clear" w:color="auto" w:fill="FFFFFF"/>
      <w:spacing w:before="120" w:after="120"/>
      <w:ind w:left="1276"/>
      <w:jc w:val="both"/>
    </w:pPr>
    <w:rPr>
      <w:rFonts w:ascii="Adelle Rg" w:eastAsia="Times New Roman" w:hAnsi="Adelle Rg" w:cs="Open Sans"/>
      <w:color w:val="000000"/>
      <w:sz w:val="21"/>
      <w:lang w:val="fr-F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65971">
      <w:bodyDiv w:val="1"/>
      <w:marLeft w:val="0"/>
      <w:marRight w:val="0"/>
      <w:marTop w:val="0"/>
      <w:marBottom w:val="0"/>
      <w:divBdr>
        <w:top w:val="none" w:sz="0" w:space="0" w:color="auto"/>
        <w:left w:val="none" w:sz="0" w:space="0" w:color="auto"/>
        <w:bottom w:val="none" w:sz="0" w:space="0" w:color="auto"/>
        <w:right w:val="none" w:sz="0" w:space="0" w:color="auto"/>
      </w:divBdr>
    </w:div>
    <w:div w:id="17096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riodicos.pucpr.br/dialogoeducacion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ucpress.com.br/" TargetMode="External"/><Relationship Id="rId14" Type="http://schemas.openxmlformats.org/officeDocument/2006/relationships/image" Target="media/image5.emf"/></Relationships>
</file>

<file path=word/_rels/header3.xml.rels><?xml version="1.0" encoding="UTF-8" standalone="yes"?>
<Relationships xmlns="http://schemas.openxmlformats.org/package/2006/relationships"><Relationship Id="rId2" Type="http://schemas.openxmlformats.org/officeDocument/2006/relationships/hyperlink" Target="http://doi.org/10.7213/1981-416X.23.077.DS0" TargetMode="External"/><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0A05-5B15-4796-8FCE-205E907B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6</Pages>
  <Words>1395</Words>
  <Characters>7533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DA MATTA HASSELMANN</dc:creator>
  <cp:keywords/>
  <dc:description/>
  <cp:lastModifiedBy>Kristhine Kathym Dos Santos Da Silva</cp:lastModifiedBy>
  <cp:revision>175</cp:revision>
  <dcterms:created xsi:type="dcterms:W3CDTF">2023-04-10T20:18:00Z</dcterms:created>
  <dcterms:modified xsi:type="dcterms:W3CDTF">2024-01-25T18:42:00Z</dcterms:modified>
</cp:coreProperties>
</file>