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EE62" w14:textId="1364CB8F" w:rsidR="001C0B8A" w:rsidRPr="008A5BF4" w:rsidRDefault="000403D8">
      <w:r w:rsidRPr="008A5BF4">
        <w:rPr>
          <w:noProof/>
        </w:rPr>
        <w:drawing>
          <wp:anchor distT="0" distB="0" distL="114300" distR="114300" simplePos="0" relativeHeight="251658241" behindDoc="0" locked="0" layoutInCell="1" allowOverlap="1" wp14:anchorId="4B3EADE8" wp14:editId="4E61A7B0">
            <wp:simplePos x="0" y="0"/>
            <wp:positionH relativeFrom="margin">
              <wp:posOffset>-746759</wp:posOffset>
            </wp:positionH>
            <wp:positionV relativeFrom="paragraph">
              <wp:posOffset>-566420</wp:posOffset>
            </wp:positionV>
            <wp:extent cx="6896100" cy="1815652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32" cy="1818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290AF" w14:textId="63162626" w:rsidR="000403D8" w:rsidRPr="008A5BF4" w:rsidRDefault="000403D8"/>
    <w:p w14:paraId="1F24FF49" w14:textId="3CFA9E42" w:rsidR="000403D8" w:rsidRPr="008A5BF4" w:rsidRDefault="000403D8"/>
    <w:p w14:paraId="75962C0E" w14:textId="2A24ACFD" w:rsidR="000403D8" w:rsidRPr="008A5BF4" w:rsidRDefault="000403D8"/>
    <w:p w14:paraId="5C0D2DEA" w14:textId="00A75935" w:rsidR="000403D8" w:rsidRPr="008A5BF4" w:rsidRDefault="000403D8"/>
    <w:p w14:paraId="04750C9A" w14:textId="77777777" w:rsidR="000B0F5F" w:rsidRDefault="000B0F5F" w:rsidP="002C1D8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F15E8A6" w14:textId="4AFB4CBE" w:rsidR="000403D8" w:rsidRPr="008A5BF4" w:rsidRDefault="0022257F" w:rsidP="002C1D85">
      <w:pPr>
        <w:jc w:val="center"/>
      </w:pPr>
      <w:r w:rsidRPr="0022257F">
        <w:rPr>
          <w:rFonts w:ascii="Arial" w:eastAsia="Arial" w:hAnsi="Arial" w:cs="Arial"/>
          <w:b/>
          <w:sz w:val="24"/>
          <w:szCs w:val="24"/>
          <w:u w:val="single"/>
        </w:rPr>
        <w:t>DECLARAÇÃO DE TRADUÇÃO E REVISÃO ACADÊMICA</w:t>
      </w:r>
      <w:r w:rsidR="00482596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14:paraId="38981605" w14:textId="530222E2" w:rsidR="000403D8" w:rsidRPr="008A5BF4" w:rsidRDefault="000403D8"/>
    <w:p w14:paraId="435A3634" w14:textId="19A893BC" w:rsidR="00E95F97" w:rsidRPr="00A37F14" w:rsidRDefault="00340580" w:rsidP="005B0DFD">
      <w:pPr>
        <w:rPr>
          <w:sz w:val="24"/>
          <w:szCs w:val="24"/>
        </w:rPr>
      </w:pPr>
      <w:r w:rsidRPr="00A37F14">
        <w:rPr>
          <w:sz w:val="24"/>
          <w:szCs w:val="24"/>
        </w:rPr>
        <w:t>A quem possa interessar,</w:t>
      </w:r>
    </w:p>
    <w:p w14:paraId="01B4AE67" w14:textId="77777777" w:rsidR="00E4529C" w:rsidRDefault="00E4529C" w:rsidP="005B0DFD"/>
    <w:p w14:paraId="4B42975E" w14:textId="2EBEAD66" w:rsidR="00E23ED6" w:rsidRPr="00E23ED6" w:rsidRDefault="00E23ED6" w:rsidP="00754055">
      <w:pPr>
        <w:jc w:val="both"/>
      </w:pPr>
      <w:r w:rsidRPr="00E23ED6">
        <w:t xml:space="preserve">Pela presente declaração, certifico que o </w:t>
      </w:r>
      <w:r>
        <w:t>documento word</w:t>
      </w:r>
      <w:r w:rsidRPr="00E23ED6">
        <w:t xml:space="preserve"> original em língua portuguesa</w:t>
      </w:r>
      <w:r w:rsidR="000B7399">
        <w:t xml:space="preserve"> (PT)</w:t>
      </w:r>
      <w:r w:rsidRPr="00E23ED6">
        <w:t xml:space="preserve">, intitulado </w:t>
      </w:r>
      <w:r w:rsidRPr="00E23ED6">
        <w:rPr>
          <w:b/>
          <w:bCs/>
        </w:rPr>
        <w:t>"</w:t>
      </w:r>
      <w:r w:rsidR="00703297" w:rsidRPr="00703297">
        <w:rPr>
          <w:b/>
          <w:bCs/>
        </w:rPr>
        <w:t>21-01-Texto-do-Artigo-Gil-e-Michelle</w:t>
      </w:r>
      <w:r w:rsidRPr="00E23ED6">
        <w:rPr>
          <w:b/>
          <w:bCs/>
        </w:rPr>
        <w:t>"</w:t>
      </w:r>
      <w:r w:rsidRPr="00E23ED6">
        <w:t>, passou por um processo rigoroso de tradução técnica e revisão linguística para a língua inglesa</w:t>
      </w:r>
      <w:r w:rsidR="000B7399">
        <w:t xml:space="preserve"> (EN)</w:t>
      </w:r>
      <w:r w:rsidRPr="00E23ED6">
        <w:t xml:space="preserve">, resultando na versão final intitulada </w:t>
      </w:r>
      <w:r w:rsidRPr="00E23ED6">
        <w:rPr>
          <w:b/>
          <w:bCs/>
        </w:rPr>
        <w:t>"</w:t>
      </w:r>
      <w:r w:rsidR="000B7399" w:rsidRPr="000B7399">
        <w:rPr>
          <w:b/>
          <w:bCs/>
        </w:rPr>
        <w:t>21-01-Texto-do-Artigo-Gil-e-Michelle -EN-rev</w:t>
      </w:r>
      <w:r w:rsidRPr="00E23ED6">
        <w:rPr>
          <w:b/>
          <w:bCs/>
        </w:rPr>
        <w:t>"</w:t>
      </w:r>
      <w:r w:rsidRPr="00E23ED6">
        <w:t>.</w:t>
      </w:r>
    </w:p>
    <w:p w14:paraId="54B5D840" w14:textId="77777777" w:rsidR="00E23ED6" w:rsidRPr="00E23ED6" w:rsidRDefault="00E23ED6" w:rsidP="00754055">
      <w:pPr>
        <w:jc w:val="both"/>
      </w:pPr>
      <w:r w:rsidRPr="00E23ED6">
        <w:t>Na qualidade de tradutor(a) e revisor(a) técnico-científico, declaro que o processo envolveu:</w:t>
      </w:r>
    </w:p>
    <w:p w14:paraId="5F35E6B1" w14:textId="40D18937" w:rsidR="00E23ED6" w:rsidRPr="00E23ED6" w:rsidRDefault="00E23ED6" w:rsidP="00754055">
      <w:pPr>
        <w:numPr>
          <w:ilvl w:val="0"/>
          <w:numId w:val="2"/>
        </w:numPr>
        <w:jc w:val="both"/>
      </w:pPr>
      <w:r w:rsidRPr="00E23ED6">
        <w:rPr>
          <w:b/>
          <w:bCs/>
        </w:rPr>
        <w:t xml:space="preserve">Metodologia de </w:t>
      </w:r>
      <w:r w:rsidR="00790D56">
        <w:rPr>
          <w:b/>
          <w:bCs/>
        </w:rPr>
        <w:t>t</w:t>
      </w:r>
      <w:r w:rsidRPr="00E23ED6">
        <w:rPr>
          <w:b/>
          <w:bCs/>
        </w:rPr>
        <w:t xml:space="preserve">radução </w:t>
      </w:r>
      <w:r w:rsidR="00790D56">
        <w:rPr>
          <w:b/>
          <w:bCs/>
        </w:rPr>
        <w:t>a</w:t>
      </w:r>
      <w:r w:rsidRPr="00E23ED6">
        <w:rPr>
          <w:b/>
          <w:bCs/>
        </w:rPr>
        <w:t>ssistida (CAT Tools</w:t>
      </w:r>
      <w:r w:rsidR="00790D56">
        <w:rPr>
          <w:b/>
          <w:bCs/>
        </w:rPr>
        <w:t xml:space="preserve"> </w:t>
      </w:r>
      <w:r w:rsidR="004E778B">
        <w:rPr>
          <w:b/>
          <w:bCs/>
        </w:rPr>
        <w:t>–</w:t>
      </w:r>
      <w:r w:rsidR="00790D56">
        <w:rPr>
          <w:b/>
          <w:bCs/>
        </w:rPr>
        <w:t xml:space="preserve"> Word</w:t>
      </w:r>
      <w:r w:rsidR="004E778B">
        <w:rPr>
          <w:b/>
          <w:bCs/>
        </w:rPr>
        <w:t>fast PRO</w:t>
      </w:r>
      <w:r w:rsidRPr="00E23ED6">
        <w:rPr>
          <w:b/>
          <w:bCs/>
        </w:rPr>
        <w:t>):</w:t>
      </w:r>
      <w:r w:rsidRPr="00E23ED6">
        <w:t xml:space="preserve"> O uso de softwares de tradução assistida garant</w:t>
      </w:r>
      <w:r w:rsidR="004E778B">
        <w:t>e</w:t>
      </w:r>
      <w:r w:rsidRPr="00E23ED6">
        <w:t xml:space="preserve"> a consistência terminológica em todo o documento, assegurando que conceitos</w:t>
      </w:r>
      <w:r w:rsidR="00DB1319">
        <w:t xml:space="preserve"> </w:t>
      </w:r>
      <w:r w:rsidRPr="00E23ED6">
        <w:t>sejam traduzidos de forma unívoca.</w:t>
      </w:r>
    </w:p>
    <w:p w14:paraId="31DFED2B" w14:textId="39FCC8D3" w:rsidR="00E23ED6" w:rsidRPr="00E23ED6" w:rsidRDefault="00E23ED6" w:rsidP="00754055">
      <w:pPr>
        <w:numPr>
          <w:ilvl w:val="0"/>
          <w:numId w:val="2"/>
        </w:numPr>
        <w:jc w:val="both"/>
      </w:pPr>
      <w:r w:rsidRPr="00E23ED6">
        <w:rPr>
          <w:b/>
          <w:bCs/>
        </w:rPr>
        <w:t xml:space="preserve">Pesquisa em </w:t>
      </w:r>
      <w:r w:rsidR="00790D56">
        <w:rPr>
          <w:b/>
          <w:bCs/>
        </w:rPr>
        <w:t>b</w:t>
      </w:r>
      <w:r w:rsidRPr="00E23ED6">
        <w:rPr>
          <w:b/>
          <w:bCs/>
        </w:rPr>
        <w:t xml:space="preserve">ases de </w:t>
      </w:r>
      <w:r w:rsidR="00790D56">
        <w:rPr>
          <w:b/>
          <w:bCs/>
        </w:rPr>
        <w:t>d</w:t>
      </w:r>
      <w:r w:rsidRPr="00E23ED6">
        <w:rPr>
          <w:b/>
          <w:bCs/>
        </w:rPr>
        <w:t xml:space="preserve">ados </w:t>
      </w:r>
      <w:r w:rsidR="00790D56">
        <w:rPr>
          <w:b/>
          <w:bCs/>
        </w:rPr>
        <w:t>t</w:t>
      </w:r>
      <w:r w:rsidRPr="00E23ED6">
        <w:rPr>
          <w:b/>
          <w:bCs/>
        </w:rPr>
        <w:t>écnic</w:t>
      </w:r>
      <w:r w:rsidR="00790D56">
        <w:rPr>
          <w:b/>
          <w:bCs/>
        </w:rPr>
        <w:t>o</w:t>
      </w:r>
      <w:r w:rsidRPr="00E23ED6">
        <w:rPr>
          <w:b/>
          <w:bCs/>
        </w:rPr>
        <w:t>s:</w:t>
      </w:r>
      <w:r w:rsidRPr="00E23ED6">
        <w:t xml:space="preserve"> A terminologia foi validada por meio de consulta a glossários especializados</w:t>
      </w:r>
      <w:r w:rsidR="00D30EA5">
        <w:t xml:space="preserve"> </w:t>
      </w:r>
      <w:r w:rsidRPr="00E23ED6">
        <w:t>e bases de dados internacionais</w:t>
      </w:r>
      <w:r w:rsidR="00DB1319">
        <w:t xml:space="preserve">, além de </w:t>
      </w:r>
      <w:r w:rsidRPr="00E23ED6">
        <w:t xml:space="preserve">publicações de referência em </w:t>
      </w:r>
      <w:r w:rsidR="00790D56" w:rsidRPr="00790D56">
        <w:t>Educação</w:t>
      </w:r>
      <w:r w:rsidR="00790D56">
        <w:rPr>
          <w:b/>
          <w:bCs/>
        </w:rPr>
        <w:t>.</w:t>
      </w:r>
    </w:p>
    <w:p w14:paraId="769A4E6E" w14:textId="6CC803CE" w:rsidR="00E23ED6" w:rsidRPr="00E23ED6" w:rsidRDefault="00E23ED6" w:rsidP="00754055">
      <w:pPr>
        <w:numPr>
          <w:ilvl w:val="0"/>
          <w:numId w:val="2"/>
        </w:numPr>
        <w:jc w:val="both"/>
      </w:pPr>
      <w:r w:rsidRPr="00E23ED6">
        <w:rPr>
          <w:b/>
          <w:bCs/>
        </w:rPr>
        <w:t xml:space="preserve">Fidelidade e </w:t>
      </w:r>
      <w:r w:rsidR="00DB1319">
        <w:rPr>
          <w:b/>
          <w:bCs/>
        </w:rPr>
        <w:t>r</w:t>
      </w:r>
      <w:r w:rsidRPr="00E23ED6">
        <w:rPr>
          <w:b/>
          <w:bCs/>
        </w:rPr>
        <w:t xml:space="preserve">igor </w:t>
      </w:r>
      <w:r w:rsidR="00DB1319">
        <w:rPr>
          <w:b/>
          <w:bCs/>
        </w:rPr>
        <w:t>a</w:t>
      </w:r>
      <w:r w:rsidRPr="00E23ED6">
        <w:rPr>
          <w:b/>
          <w:bCs/>
        </w:rPr>
        <w:t>cadêmico:</w:t>
      </w:r>
      <w:r w:rsidRPr="00E23ED6">
        <w:t xml:space="preserve"> A tradução não apenas converteu o idioma, mas realizou a adaptação estilística necessária para o inglês acadêmico, eliminando ambiguidades e garantindo a clareza exigida para publicação.</w:t>
      </w:r>
    </w:p>
    <w:p w14:paraId="18BFBA90" w14:textId="3BB28CD0" w:rsidR="00E23ED6" w:rsidRPr="00E23ED6" w:rsidRDefault="00E23ED6" w:rsidP="00754055">
      <w:pPr>
        <w:numPr>
          <w:ilvl w:val="0"/>
          <w:numId w:val="2"/>
        </w:numPr>
        <w:jc w:val="both"/>
      </w:pPr>
      <w:r w:rsidRPr="00E23ED6">
        <w:rPr>
          <w:b/>
          <w:bCs/>
        </w:rPr>
        <w:t>Revisão Final (Proofreading):</w:t>
      </w:r>
      <w:r w:rsidRPr="00E23ED6">
        <w:t xml:space="preserve"> O texto passou por uma revisão final minuciosa de sintaxe, gramática e ortografia</w:t>
      </w:r>
      <w:r w:rsidR="00DB1319">
        <w:t>.</w:t>
      </w:r>
    </w:p>
    <w:p w14:paraId="0E64EFAC" w14:textId="28C14ED6" w:rsidR="00E23ED6" w:rsidRDefault="00754055" w:rsidP="00754055">
      <w:pPr>
        <w:jc w:val="both"/>
      </w:pPr>
      <w:r w:rsidRPr="00754055">
        <w:t>Confirmo a entrega de um texto com excelência</w:t>
      </w:r>
      <w:r w:rsidRPr="00754055">
        <w:rPr>
          <w:b/>
          <w:bCs/>
        </w:rPr>
        <w:t xml:space="preserve"> </w:t>
      </w:r>
      <w:r w:rsidRPr="00754055">
        <w:t>linguística, que preserva a fidelidade</w:t>
      </w:r>
      <w:r w:rsidRPr="00754055">
        <w:rPr>
          <w:b/>
          <w:bCs/>
        </w:rPr>
        <w:t xml:space="preserve"> </w:t>
      </w:r>
      <w:r w:rsidRPr="00754055">
        <w:t>ao</w:t>
      </w:r>
      <w:r w:rsidRPr="00754055">
        <w:rPr>
          <w:b/>
          <w:bCs/>
        </w:rPr>
        <w:t xml:space="preserve"> </w:t>
      </w:r>
      <w:r w:rsidRPr="00754055">
        <w:t>original e atende aos critérios de clareza necessários para publicação.</w:t>
      </w:r>
    </w:p>
    <w:p w14:paraId="74629080" w14:textId="77777777" w:rsidR="00392526" w:rsidRPr="00E23ED6" w:rsidRDefault="00392526" w:rsidP="00754055">
      <w:pPr>
        <w:jc w:val="both"/>
      </w:pPr>
    </w:p>
    <w:p w14:paraId="514B464A" w14:textId="05BF1DA6" w:rsidR="00E23ED6" w:rsidRPr="00E23ED6" w:rsidRDefault="00E23ED6" w:rsidP="00754055">
      <w:pPr>
        <w:jc w:val="both"/>
      </w:pPr>
      <w:r w:rsidRPr="00E23ED6">
        <w:rPr>
          <w:b/>
          <w:bCs/>
        </w:rPr>
        <w:t>Data:</w:t>
      </w:r>
      <w:r w:rsidRPr="00E23ED6">
        <w:t xml:space="preserve"> </w:t>
      </w:r>
      <w:r w:rsidR="00E4529C">
        <w:t xml:space="preserve">15 </w:t>
      </w:r>
      <w:r w:rsidRPr="00E23ED6">
        <w:t xml:space="preserve">de </w:t>
      </w:r>
      <w:r w:rsidR="00E4529C">
        <w:t xml:space="preserve">fevereiro </w:t>
      </w:r>
      <w:r w:rsidRPr="00E23ED6">
        <w:t xml:space="preserve">de 2026 </w:t>
      </w:r>
      <w:r w:rsidRPr="00E23ED6">
        <w:rPr>
          <w:b/>
          <w:bCs/>
        </w:rPr>
        <w:t>Local:</w:t>
      </w:r>
      <w:r w:rsidRPr="00E23ED6">
        <w:t xml:space="preserve"> </w:t>
      </w:r>
      <w:r w:rsidR="00E4529C">
        <w:t>Rio de Janeiro</w:t>
      </w:r>
      <w:r w:rsidRPr="00E23ED6">
        <w:t>/</w:t>
      </w:r>
      <w:r w:rsidR="00E4529C">
        <w:t>RJ</w:t>
      </w:r>
    </w:p>
    <w:p w14:paraId="4FD4768C" w14:textId="77777777" w:rsidR="00E23ED6" w:rsidRPr="00E23ED6" w:rsidRDefault="00A559C8" w:rsidP="00E23ED6">
      <w:r>
        <w:pict w14:anchorId="298E182F">
          <v:rect id="_x0000_i1025" style="width:0;height:1.5pt" o:hralign="center" o:hrstd="t" o:hr="t" fillcolor="#a0a0a0" stroked="f"/>
        </w:pict>
      </w:r>
    </w:p>
    <w:p w14:paraId="19036BAE" w14:textId="0DF33BD6" w:rsidR="005B0DFD" w:rsidRPr="008A5BF4" w:rsidRDefault="005C7B95" w:rsidP="005C7B95">
      <w:pPr>
        <w:ind w:firstLine="696"/>
      </w:pPr>
      <w:r w:rsidRPr="008A5BF4">
        <w:rPr>
          <w:noProof/>
        </w:rPr>
        <w:drawing>
          <wp:anchor distT="0" distB="0" distL="114300" distR="114300" simplePos="0" relativeHeight="251658240" behindDoc="0" locked="0" layoutInCell="1" allowOverlap="1" wp14:anchorId="2297B676" wp14:editId="49788EE8">
            <wp:simplePos x="0" y="0"/>
            <wp:positionH relativeFrom="margin">
              <wp:posOffset>323850</wp:posOffset>
            </wp:positionH>
            <wp:positionV relativeFrom="paragraph">
              <wp:posOffset>212161</wp:posOffset>
            </wp:positionV>
            <wp:extent cx="1968240" cy="371475"/>
            <wp:effectExtent l="0" t="0" r="0" b="0"/>
            <wp:wrapNone/>
            <wp:docPr id="5" name="Imagem 5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, Cart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2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DFD" w:rsidRPr="008A5BF4">
        <w:t>Atenciosamente,</w:t>
      </w:r>
    </w:p>
    <w:p w14:paraId="642F5EA1" w14:textId="28A6A23D" w:rsidR="005C7B95" w:rsidRPr="008A5BF4" w:rsidRDefault="005C7B95" w:rsidP="005B0DFD"/>
    <w:p w14:paraId="4D10670C" w14:textId="68C62BAD" w:rsidR="00726F1B" w:rsidRPr="008A5BF4" w:rsidRDefault="005B0DFD" w:rsidP="00726F1B">
      <w:pPr>
        <w:spacing w:after="0" w:line="240" w:lineRule="auto"/>
        <w:ind w:firstLine="708"/>
      </w:pPr>
      <w:r w:rsidRPr="008A5BF4">
        <w:t>Simone Brito</w:t>
      </w:r>
      <w:r w:rsidR="00726F1B">
        <w:t xml:space="preserve"> – Tradutora e Revisora Técnica e Literária</w:t>
      </w:r>
    </w:p>
    <w:p w14:paraId="6387AACD" w14:textId="5799AD40" w:rsidR="005B0DFD" w:rsidRDefault="005B0DFD" w:rsidP="005C7B95">
      <w:pPr>
        <w:spacing w:after="0" w:line="240" w:lineRule="auto"/>
        <w:ind w:firstLine="708"/>
      </w:pPr>
      <w:r w:rsidRPr="008A5BF4">
        <w:t>(21) 97153-7148</w:t>
      </w:r>
    </w:p>
    <w:sectPr w:rsidR="005B0DFD" w:rsidSect="0033721C"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24" w:space="24" w:color="00CC99"/>
        <w:left w:val="single" w:sz="24" w:space="24" w:color="00CC99"/>
        <w:bottom w:val="single" w:sz="24" w:space="24" w:color="00CC99"/>
        <w:right w:val="single" w:sz="24" w:space="24" w:color="00CC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DAEB" w14:textId="77777777" w:rsidR="00A559C8" w:rsidRDefault="00A559C8" w:rsidP="00492B0D">
      <w:pPr>
        <w:spacing w:after="0" w:line="240" w:lineRule="auto"/>
      </w:pPr>
      <w:r>
        <w:separator/>
      </w:r>
    </w:p>
  </w:endnote>
  <w:endnote w:type="continuationSeparator" w:id="0">
    <w:p w14:paraId="39E7510D" w14:textId="77777777" w:rsidR="00A559C8" w:rsidRDefault="00A559C8" w:rsidP="0049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499E" w14:textId="1CEFD6E9" w:rsidR="00492B0D" w:rsidRPr="00CA7041" w:rsidRDefault="00CA7041" w:rsidP="00CA7041">
    <w:pPr>
      <w:pStyle w:val="Rodap"/>
      <w:jc w:val="center"/>
      <w:rPr>
        <w:b/>
        <w:bCs/>
        <w:sz w:val="20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5D14E67" wp14:editId="1093FDEA">
          <wp:simplePos x="0" y="0"/>
          <wp:positionH relativeFrom="rightMargin">
            <wp:posOffset>161925</wp:posOffset>
          </wp:positionH>
          <wp:positionV relativeFrom="paragraph">
            <wp:posOffset>-105410</wp:posOffset>
          </wp:positionV>
          <wp:extent cx="211625" cy="266700"/>
          <wp:effectExtent l="0" t="0" r="0" b="0"/>
          <wp:wrapNone/>
          <wp:docPr id="6" name="Imagem 6" descr="Placa amarela com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laca amarela com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2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400">
      <w:rPr>
        <w:b/>
        <w:bCs/>
        <w:sz w:val="20"/>
        <w:szCs w:val="20"/>
      </w:rPr>
      <w:t>Cliente se conquista com respeit</w:t>
    </w:r>
    <w:r w:rsidR="001D135F">
      <w:rPr>
        <w:b/>
        <w:bCs/>
        <w:sz w:val="20"/>
        <w:szCs w:val="20"/>
      </w:rPr>
      <w:t>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86EE" w14:textId="77777777" w:rsidR="00A559C8" w:rsidRDefault="00A559C8" w:rsidP="00492B0D">
      <w:pPr>
        <w:spacing w:after="0" w:line="240" w:lineRule="auto"/>
      </w:pPr>
      <w:r>
        <w:separator/>
      </w:r>
    </w:p>
  </w:footnote>
  <w:footnote w:type="continuationSeparator" w:id="0">
    <w:p w14:paraId="0C016FC0" w14:textId="77777777" w:rsidR="00A559C8" w:rsidRDefault="00A559C8" w:rsidP="00492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F170F"/>
    <w:multiLevelType w:val="multilevel"/>
    <w:tmpl w:val="B4D8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376DE"/>
    <w:multiLevelType w:val="multilevel"/>
    <w:tmpl w:val="628E3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15692901">
    <w:abstractNumId w:val="1"/>
  </w:num>
  <w:num w:numId="2" w16cid:durableId="160433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8"/>
    <w:rsid w:val="000403D8"/>
    <w:rsid w:val="000A5F20"/>
    <w:rsid w:val="000B0F5F"/>
    <w:rsid w:val="000B7399"/>
    <w:rsid w:val="00110068"/>
    <w:rsid w:val="001167DC"/>
    <w:rsid w:val="00117828"/>
    <w:rsid w:val="00167900"/>
    <w:rsid w:val="001761C4"/>
    <w:rsid w:val="001A633C"/>
    <w:rsid w:val="001B4C24"/>
    <w:rsid w:val="001C0B8A"/>
    <w:rsid w:val="001C129D"/>
    <w:rsid w:val="001D11F0"/>
    <w:rsid w:val="001D135F"/>
    <w:rsid w:val="001D5563"/>
    <w:rsid w:val="001F15DE"/>
    <w:rsid w:val="0022257F"/>
    <w:rsid w:val="00250B9C"/>
    <w:rsid w:val="002530AA"/>
    <w:rsid w:val="002752EB"/>
    <w:rsid w:val="002A28EF"/>
    <w:rsid w:val="002C1D85"/>
    <w:rsid w:val="002D557B"/>
    <w:rsid w:val="002F285F"/>
    <w:rsid w:val="002F3671"/>
    <w:rsid w:val="0033721C"/>
    <w:rsid w:val="00340580"/>
    <w:rsid w:val="003804DD"/>
    <w:rsid w:val="00392526"/>
    <w:rsid w:val="00397193"/>
    <w:rsid w:val="003A5154"/>
    <w:rsid w:val="003B20BB"/>
    <w:rsid w:val="003C0CC4"/>
    <w:rsid w:val="003C6EBF"/>
    <w:rsid w:val="003D53C0"/>
    <w:rsid w:val="003D7D4C"/>
    <w:rsid w:val="003F20D4"/>
    <w:rsid w:val="003F7066"/>
    <w:rsid w:val="004232CF"/>
    <w:rsid w:val="00457E89"/>
    <w:rsid w:val="00482596"/>
    <w:rsid w:val="004923BE"/>
    <w:rsid w:val="00492B0D"/>
    <w:rsid w:val="004C0FD7"/>
    <w:rsid w:val="004E0D10"/>
    <w:rsid w:val="004E5E3C"/>
    <w:rsid w:val="004E778B"/>
    <w:rsid w:val="004F1190"/>
    <w:rsid w:val="004F3367"/>
    <w:rsid w:val="005054A7"/>
    <w:rsid w:val="005129CD"/>
    <w:rsid w:val="005144C7"/>
    <w:rsid w:val="0053711B"/>
    <w:rsid w:val="00551054"/>
    <w:rsid w:val="0056252A"/>
    <w:rsid w:val="00574591"/>
    <w:rsid w:val="005B0DFD"/>
    <w:rsid w:val="005C7B95"/>
    <w:rsid w:val="005D7B8F"/>
    <w:rsid w:val="006010D1"/>
    <w:rsid w:val="0060471E"/>
    <w:rsid w:val="00607564"/>
    <w:rsid w:val="00623502"/>
    <w:rsid w:val="00652A1C"/>
    <w:rsid w:val="00673B5E"/>
    <w:rsid w:val="006744CF"/>
    <w:rsid w:val="00675001"/>
    <w:rsid w:val="00683F93"/>
    <w:rsid w:val="006B5874"/>
    <w:rsid w:val="006B6719"/>
    <w:rsid w:val="006C4AAA"/>
    <w:rsid w:val="006E19FA"/>
    <w:rsid w:val="006F669A"/>
    <w:rsid w:val="00703297"/>
    <w:rsid w:val="00724CC8"/>
    <w:rsid w:val="00726F1B"/>
    <w:rsid w:val="0073140B"/>
    <w:rsid w:val="00736C94"/>
    <w:rsid w:val="00754055"/>
    <w:rsid w:val="0078363A"/>
    <w:rsid w:val="007841F1"/>
    <w:rsid w:val="00790D56"/>
    <w:rsid w:val="007E6960"/>
    <w:rsid w:val="00861D2B"/>
    <w:rsid w:val="00882663"/>
    <w:rsid w:val="008A37C4"/>
    <w:rsid w:val="008A5BF4"/>
    <w:rsid w:val="008B7286"/>
    <w:rsid w:val="008D1E32"/>
    <w:rsid w:val="008D4B7A"/>
    <w:rsid w:val="00967798"/>
    <w:rsid w:val="00975A30"/>
    <w:rsid w:val="00987F7D"/>
    <w:rsid w:val="009B60E7"/>
    <w:rsid w:val="009D4C01"/>
    <w:rsid w:val="00A17CD3"/>
    <w:rsid w:val="00A21A53"/>
    <w:rsid w:val="00A37F14"/>
    <w:rsid w:val="00A51BE5"/>
    <w:rsid w:val="00A559C8"/>
    <w:rsid w:val="00A70BBF"/>
    <w:rsid w:val="00A90112"/>
    <w:rsid w:val="00AB652E"/>
    <w:rsid w:val="00AC03AB"/>
    <w:rsid w:val="00AE176C"/>
    <w:rsid w:val="00AE634A"/>
    <w:rsid w:val="00B53C5F"/>
    <w:rsid w:val="00B53F8C"/>
    <w:rsid w:val="00B64222"/>
    <w:rsid w:val="00B916DC"/>
    <w:rsid w:val="00B9419C"/>
    <w:rsid w:val="00BB5CD7"/>
    <w:rsid w:val="00BD6A1E"/>
    <w:rsid w:val="00BE276B"/>
    <w:rsid w:val="00BF3D72"/>
    <w:rsid w:val="00C030C4"/>
    <w:rsid w:val="00C26400"/>
    <w:rsid w:val="00C60C28"/>
    <w:rsid w:val="00C70D6D"/>
    <w:rsid w:val="00CA6DB0"/>
    <w:rsid w:val="00CA7041"/>
    <w:rsid w:val="00CB5932"/>
    <w:rsid w:val="00CB666B"/>
    <w:rsid w:val="00CD7F9E"/>
    <w:rsid w:val="00CE0223"/>
    <w:rsid w:val="00CF1446"/>
    <w:rsid w:val="00D30EA5"/>
    <w:rsid w:val="00D3718A"/>
    <w:rsid w:val="00D778B3"/>
    <w:rsid w:val="00D82BD4"/>
    <w:rsid w:val="00D94179"/>
    <w:rsid w:val="00DB1319"/>
    <w:rsid w:val="00DF22F3"/>
    <w:rsid w:val="00E051D7"/>
    <w:rsid w:val="00E239E1"/>
    <w:rsid w:val="00E23ED6"/>
    <w:rsid w:val="00E4529C"/>
    <w:rsid w:val="00E52567"/>
    <w:rsid w:val="00E5782A"/>
    <w:rsid w:val="00E710C4"/>
    <w:rsid w:val="00E95F97"/>
    <w:rsid w:val="00EB00FE"/>
    <w:rsid w:val="00EC5825"/>
    <w:rsid w:val="00EC71EE"/>
    <w:rsid w:val="00ED2169"/>
    <w:rsid w:val="00EE6A74"/>
    <w:rsid w:val="00EE6AD6"/>
    <w:rsid w:val="00F01158"/>
    <w:rsid w:val="00F7207B"/>
    <w:rsid w:val="00F80F93"/>
    <w:rsid w:val="00FA648F"/>
    <w:rsid w:val="00FE30AA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913D4"/>
  <w15:chartTrackingRefBased/>
  <w15:docId w15:val="{56E69199-EA23-4456-8C24-1ACDD6AE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D5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8B3"/>
    <w:pPr>
      <w:ind w:left="720"/>
      <w:contextualSpacing/>
    </w:pPr>
  </w:style>
  <w:style w:type="table" w:styleId="Tabelacomgrade">
    <w:name w:val="Table Grid"/>
    <w:basedOn w:val="Tabelanormal"/>
    <w:uiPriority w:val="39"/>
    <w:rsid w:val="002A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D53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3D53C0"/>
  </w:style>
  <w:style w:type="character" w:styleId="Hyperlink">
    <w:name w:val="Hyperlink"/>
    <w:basedOn w:val="Fontepargpadro"/>
    <w:uiPriority w:val="99"/>
    <w:unhideWhenUsed/>
    <w:rsid w:val="005B0D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0DF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2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B0D"/>
  </w:style>
  <w:style w:type="paragraph" w:styleId="Rodap">
    <w:name w:val="footer"/>
    <w:basedOn w:val="Normal"/>
    <w:link w:val="RodapChar"/>
    <w:uiPriority w:val="99"/>
    <w:unhideWhenUsed/>
    <w:rsid w:val="00492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Sardinha de Brito</dc:creator>
  <cp:keywords/>
  <dc:description/>
  <cp:lastModifiedBy>Alboni Vieira</cp:lastModifiedBy>
  <cp:revision>2</cp:revision>
  <dcterms:created xsi:type="dcterms:W3CDTF">2026-02-16T12:35:00Z</dcterms:created>
  <dcterms:modified xsi:type="dcterms:W3CDTF">2026-02-16T12:35:00Z</dcterms:modified>
</cp:coreProperties>
</file>